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D3E" w:rsidRPr="004A6719" w:rsidRDefault="00457D3E" w:rsidP="0065607E">
      <w:pPr>
        <w:suppressAutoHyphens/>
        <w:spacing w:after="120" w:line="240" w:lineRule="auto"/>
        <w:rPr>
          <w:rFonts w:ascii="Times New Roman" w:hAnsi="Times New Roman" w:cs="Times New Roman"/>
          <w:b/>
          <w:bCs/>
          <w:noProof/>
          <w:sz w:val="24"/>
          <w:szCs w:val="24"/>
        </w:rPr>
      </w:pPr>
      <w:r w:rsidRPr="004A6719">
        <w:rPr>
          <w:rFonts w:ascii="Times New Roman" w:hAnsi="Times New Roman" w:cs="Times New Roman"/>
          <w:b/>
          <w:bCs/>
          <w:noProof/>
          <w:sz w:val="24"/>
          <w:szCs w:val="24"/>
        </w:rPr>
        <w:t>Муниципальное бюдж</w:t>
      </w:r>
      <w:r>
        <w:rPr>
          <w:rFonts w:ascii="Times New Roman" w:hAnsi="Times New Roman" w:cs="Times New Roman"/>
          <w:b/>
          <w:bCs/>
          <w:noProof/>
          <w:sz w:val="24"/>
          <w:szCs w:val="24"/>
        </w:rPr>
        <w:t>е</w:t>
      </w:r>
      <w:r w:rsidRPr="004A6719">
        <w:rPr>
          <w:rFonts w:ascii="Times New Roman" w:hAnsi="Times New Roman" w:cs="Times New Roman"/>
          <w:b/>
          <w:bCs/>
          <w:noProof/>
          <w:sz w:val="24"/>
          <w:szCs w:val="24"/>
        </w:rPr>
        <w:t xml:space="preserve">тное общеобразовательное учреждение </w:t>
      </w:r>
      <w:r w:rsidRPr="004A6719">
        <w:rPr>
          <w:rFonts w:ascii="Times New Roman" w:hAnsi="Times New Roman" w:cs="Times New Roman"/>
          <w:b/>
          <w:bCs/>
          <w:sz w:val="24"/>
          <w:szCs w:val="24"/>
          <w:lang w:eastAsia="ar-SA"/>
        </w:rPr>
        <w:t>города Ульяновска</w:t>
      </w:r>
    </w:p>
    <w:p w:rsidR="00457D3E" w:rsidRPr="004A6719" w:rsidRDefault="00457D3E" w:rsidP="0065607E">
      <w:pPr>
        <w:suppressAutoHyphens/>
        <w:spacing w:after="120" w:line="240" w:lineRule="auto"/>
        <w:ind w:left="214"/>
        <w:jc w:val="center"/>
        <w:rPr>
          <w:rFonts w:ascii="Times New Roman" w:hAnsi="Times New Roman" w:cs="Times New Roman"/>
          <w:b/>
          <w:bCs/>
          <w:noProof/>
          <w:sz w:val="24"/>
          <w:szCs w:val="24"/>
        </w:rPr>
      </w:pPr>
      <w:r w:rsidRPr="004A6719">
        <w:rPr>
          <w:rFonts w:ascii="Times New Roman" w:hAnsi="Times New Roman" w:cs="Times New Roman"/>
          <w:b/>
          <w:bCs/>
          <w:noProof/>
          <w:sz w:val="24"/>
          <w:szCs w:val="24"/>
        </w:rPr>
        <w:t>«Средняя школа № 8 имени Н.В.Пономарёвой»</w:t>
      </w:r>
    </w:p>
    <w:p w:rsidR="00457D3E" w:rsidRPr="004A6719" w:rsidRDefault="00457D3E" w:rsidP="0065607E">
      <w:pPr>
        <w:suppressAutoHyphens/>
        <w:spacing w:after="120" w:line="240" w:lineRule="auto"/>
        <w:ind w:left="214"/>
        <w:jc w:val="center"/>
        <w:rPr>
          <w:rFonts w:ascii="Times New Roman" w:hAnsi="Times New Roman" w:cs="Times New Roman"/>
          <w:b/>
          <w:bCs/>
          <w:sz w:val="24"/>
          <w:szCs w:val="24"/>
          <w:lang w:eastAsia="ar-SA"/>
        </w:rPr>
      </w:pPr>
      <w:r w:rsidRPr="004A6719">
        <w:rPr>
          <w:rFonts w:ascii="Times New Roman" w:hAnsi="Times New Roman" w:cs="Times New Roman"/>
          <w:b/>
          <w:bCs/>
          <w:noProof/>
          <w:sz w:val="24"/>
          <w:szCs w:val="24"/>
        </w:rPr>
        <w:t>(Средняя школа №8)</w:t>
      </w:r>
    </w:p>
    <w:p w:rsidR="00457D3E" w:rsidRPr="004A6719" w:rsidRDefault="00457D3E" w:rsidP="0065607E">
      <w:pPr>
        <w:suppressAutoHyphens/>
        <w:spacing w:after="0" w:line="240" w:lineRule="auto"/>
        <w:jc w:val="center"/>
        <w:rPr>
          <w:rFonts w:ascii="Times New Roman" w:hAnsi="Times New Roman" w:cs="Times New Roman"/>
          <w:sz w:val="24"/>
          <w:szCs w:val="24"/>
          <w:lang w:eastAsia="ar-SA"/>
        </w:rPr>
      </w:pPr>
    </w:p>
    <w:p w:rsidR="00457D3E" w:rsidRPr="004A6719" w:rsidRDefault="00457D3E" w:rsidP="0065607E">
      <w:pPr>
        <w:suppressAutoHyphens/>
        <w:spacing w:after="0" w:line="240" w:lineRule="auto"/>
        <w:jc w:val="center"/>
        <w:rPr>
          <w:rFonts w:ascii="Times New Roman" w:hAnsi="Times New Roman" w:cs="Times New Roman"/>
          <w:b/>
          <w:bCs/>
          <w:sz w:val="24"/>
          <w:szCs w:val="24"/>
          <w:lang w:eastAsia="ar-SA"/>
        </w:rPr>
      </w:pPr>
    </w:p>
    <w:p w:rsidR="00457D3E" w:rsidRPr="004A6719" w:rsidRDefault="00457D3E" w:rsidP="0065607E">
      <w:pPr>
        <w:suppressAutoHyphens/>
        <w:spacing w:after="0" w:line="240" w:lineRule="auto"/>
        <w:jc w:val="center"/>
        <w:rPr>
          <w:rFonts w:ascii="Times New Roman" w:hAnsi="Times New Roman" w:cs="Times New Roman"/>
          <w:b/>
          <w:bCs/>
          <w:sz w:val="24"/>
          <w:szCs w:val="24"/>
          <w:lang w:eastAsia="ar-SA"/>
        </w:rPr>
      </w:pPr>
    </w:p>
    <w:tbl>
      <w:tblPr>
        <w:tblW w:w="0" w:type="auto"/>
        <w:tblInd w:w="-106" w:type="dxa"/>
        <w:tblLook w:val="00A0" w:firstRow="1" w:lastRow="0" w:firstColumn="1" w:lastColumn="0" w:noHBand="0" w:noVBand="0"/>
      </w:tblPr>
      <w:tblGrid>
        <w:gridCol w:w="3192"/>
        <w:gridCol w:w="3216"/>
        <w:gridCol w:w="3336"/>
      </w:tblGrid>
      <w:tr w:rsidR="00457D3E" w:rsidRPr="004A6719">
        <w:tc>
          <w:tcPr>
            <w:tcW w:w="3266" w:type="dxa"/>
          </w:tcPr>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p>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r w:rsidRPr="004A6719">
              <w:rPr>
                <w:rFonts w:ascii="Times New Roman" w:hAnsi="Times New Roman" w:cs="Times New Roman"/>
                <w:b/>
                <w:bCs/>
                <w:sz w:val="24"/>
                <w:szCs w:val="24"/>
                <w:lang w:eastAsia="ar-SA"/>
              </w:rPr>
              <w:t xml:space="preserve">«РАССМОТРЕНО» </w:t>
            </w: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 xml:space="preserve"> Руководитель ШМО</w:t>
            </w: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 xml:space="preserve">___________/Т.Д. </w:t>
            </w:r>
            <w:proofErr w:type="spellStart"/>
            <w:r w:rsidRPr="004A6719">
              <w:rPr>
                <w:rFonts w:ascii="Times New Roman" w:hAnsi="Times New Roman" w:cs="Times New Roman"/>
                <w:sz w:val="24"/>
                <w:szCs w:val="24"/>
                <w:lang w:eastAsia="ar-SA"/>
              </w:rPr>
              <w:t>Абанина</w:t>
            </w:r>
            <w:proofErr w:type="spellEnd"/>
          </w:p>
          <w:p w:rsidR="00457D3E" w:rsidRPr="004A6719" w:rsidRDefault="00457D3E" w:rsidP="005F58E6">
            <w:pPr>
              <w:suppressAutoHyphens/>
              <w:spacing w:after="0"/>
              <w:rPr>
                <w:rFonts w:ascii="Times New Roman" w:hAnsi="Times New Roman" w:cs="Times New Roman"/>
                <w:sz w:val="24"/>
                <w:szCs w:val="24"/>
                <w:lang w:eastAsia="ar-SA"/>
              </w:rPr>
            </w:pPr>
            <w:r w:rsidRPr="004A6719">
              <w:rPr>
                <w:rFonts w:ascii="Times New Roman" w:hAnsi="Times New Roman" w:cs="Times New Roman"/>
                <w:sz w:val="24"/>
                <w:szCs w:val="24"/>
                <w:lang w:eastAsia="ar-SA"/>
              </w:rPr>
              <w:t xml:space="preserve">Протокол № </w:t>
            </w:r>
            <w:r>
              <w:rPr>
                <w:rFonts w:ascii="Times New Roman" w:hAnsi="Times New Roman" w:cs="Times New Roman"/>
                <w:sz w:val="24"/>
                <w:szCs w:val="24"/>
                <w:lang w:eastAsia="ar-SA"/>
              </w:rPr>
              <w:t>1</w:t>
            </w:r>
          </w:p>
          <w:p w:rsidR="00457D3E" w:rsidRPr="004A6719" w:rsidRDefault="00457D3E" w:rsidP="005F58E6">
            <w:pPr>
              <w:suppressAutoHyphens/>
              <w:spacing w:after="0"/>
              <w:rPr>
                <w:rFonts w:ascii="Times New Roman" w:hAnsi="Times New Roman" w:cs="Times New Roman"/>
                <w:b/>
                <w:bCs/>
                <w:sz w:val="24"/>
                <w:szCs w:val="24"/>
                <w:lang w:eastAsia="ar-SA"/>
              </w:rPr>
            </w:pPr>
            <w:r w:rsidRPr="004A6719">
              <w:rPr>
                <w:rFonts w:ascii="Times New Roman" w:hAnsi="Times New Roman" w:cs="Times New Roman"/>
                <w:sz w:val="24"/>
                <w:szCs w:val="24"/>
                <w:lang w:eastAsia="ar-SA"/>
              </w:rPr>
              <w:t>от «</w:t>
            </w:r>
            <w:r>
              <w:rPr>
                <w:rFonts w:ascii="Times New Roman" w:hAnsi="Times New Roman" w:cs="Times New Roman"/>
                <w:sz w:val="24"/>
                <w:szCs w:val="24"/>
                <w:lang w:eastAsia="ar-SA"/>
              </w:rPr>
              <w:t>31</w:t>
            </w:r>
            <w:r w:rsidRPr="004A6719">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августа 2023</w:t>
            </w:r>
            <w:r w:rsidRPr="004A6719">
              <w:rPr>
                <w:rFonts w:ascii="Times New Roman" w:hAnsi="Times New Roman" w:cs="Times New Roman"/>
                <w:sz w:val="24"/>
                <w:szCs w:val="24"/>
                <w:lang w:eastAsia="ar-SA"/>
              </w:rPr>
              <w:t xml:space="preserve"> г.</w:t>
            </w:r>
          </w:p>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p>
        </w:tc>
        <w:tc>
          <w:tcPr>
            <w:tcW w:w="3291" w:type="dxa"/>
          </w:tcPr>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p>
          <w:p w:rsidR="00457D3E" w:rsidRPr="004A6719" w:rsidRDefault="00457D3E" w:rsidP="005F58E6">
            <w:pPr>
              <w:suppressAutoHyphens/>
              <w:spacing w:after="0" w:line="240" w:lineRule="auto"/>
              <w:jc w:val="center"/>
              <w:rPr>
                <w:rFonts w:ascii="Times New Roman" w:hAnsi="Times New Roman" w:cs="Times New Roman"/>
                <w:b/>
                <w:bCs/>
                <w:sz w:val="24"/>
                <w:szCs w:val="24"/>
                <w:lang w:eastAsia="ar-SA"/>
              </w:rPr>
            </w:pPr>
            <w:r w:rsidRPr="004A6719">
              <w:rPr>
                <w:rFonts w:ascii="Times New Roman" w:hAnsi="Times New Roman" w:cs="Times New Roman"/>
                <w:b/>
                <w:bCs/>
                <w:sz w:val="24"/>
                <w:szCs w:val="24"/>
                <w:lang w:eastAsia="ar-SA"/>
              </w:rPr>
              <w:t>«СОГЛАСОВАНО»</w:t>
            </w: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Зам. директора по УВР</w:t>
            </w:r>
          </w:p>
          <w:p w:rsidR="00457D3E" w:rsidRPr="004A6719" w:rsidRDefault="00457D3E" w:rsidP="005F58E6">
            <w:pPr>
              <w:suppressAutoHyphens/>
              <w:spacing w:after="0" w:line="240" w:lineRule="auto"/>
              <w:rPr>
                <w:rFonts w:ascii="Times New Roman" w:hAnsi="Times New Roman" w:cs="Times New Roman"/>
                <w:sz w:val="24"/>
                <w:szCs w:val="24"/>
                <w:lang w:eastAsia="ar-SA"/>
              </w:rPr>
            </w:pPr>
          </w:p>
          <w:p w:rsidR="00457D3E" w:rsidRPr="004A6719" w:rsidRDefault="00457D3E" w:rsidP="005F58E6">
            <w:pPr>
              <w:suppressAutoHyphens/>
              <w:spacing w:after="0" w:line="240" w:lineRule="auto"/>
              <w:rPr>
                <w:rFonts w:ascii="Times New Roman" w:hAnsi="Times New Roman" w:cs="Times New Roman"/>
                <w:b/>
                <w:bCs/>
                <w:sz w:val="24"/>
                <w:szCs w:val="24"/>
                <w:lang w:eastAsia="ar-SA"/>
              </w:rPr>
            </w:pPr>
            <w:r w:rsidRPr="004A6719">
              <w:rPr>
                <w:rFonts w:ascii="Times New Roman" w:hAnsi="Times New Roman" w:cs="Times New Roman"/>
                <w:b/>
                <w:bCs/>
                <w:sz w:val="24"/>
                <w:szCs w:val="24"/>
                <w:lang w:eastAsia="ar-SA"/>
              </w:rPr>
              <w:t>___________/</w:t>
            </w:r>
            <w:r w:rsidRPr="004A6719">
              <w:rPr>
                <w:rFonts w:ascii="Times New Roman" w:hAnsi="Times New Roman" w:cs="Times New Roman"/>
                <w:sz w:val="24"/>
                <w:szCs w:val="24"/>
                <w:lang w:eastAsia="ar-SA"/>
              </w:rPr>
              <w:t>Л.А. Букина</w:t>
            </w:r>
          </w:p>
          <w:p w:rsidR="00457D3E" w:rsidRPr="004A6719" w:rsidRDefault="00457D3E" w:rsidP="00FF3E21">
            <w:pPr>
              <w:suppressAutoHyphens/>
              <w:spacing w:after="0" w:line="240" w:lineRule="auto"/>
              <w:rPr>
                <w:rFonts w:ascii="Times New Roman" w:hAnsi="Times New Roman" w:cs="Times New Roman"/>
                <w:b/>
                <w:bCs/>
                <w:sz w:val="24"/>
                <w:szCs w:val="24"/>
                <w:lang w:eastAsia="ar-SA"/>
              </w:rPr>
            </w:pPr>
            <w:r w:rsidRPr="004A6719">
              <w:rPr>
                <w:rFonts w:ascii="Times New Roman" w:hAnsi="Times New Roman" w:cs="Times New Roman"/>
                <w:sz w:val="24"/>
                <w:szCs w:val="24"/>
                <w:lang w:eastAsia="ar-SA"/>
              </w:rPr>
              <w:t>«</w:t>
            </w:r>
            <w:r>
              <w:rPr>
                <w:rFonts w:ascii="Times New Roman" w:hAnsi="Times New Roman" w:cs="Times New Roman"/>
                <w:sz w:val="24"/>
                <w:szCs w:val="24"/>
                <w:lang w:eastAsia="ar-SA"/>
              </w:rPr>
              <w:t>01</w:t>
            </w:r>
            <w:r w:rsidRPr="004A6719">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сентября 2023</w:t>
            </w:r>
            <w:r w:rsidRPr="004A6719">
              <w:rPr>
                <w:rFonts w:ascii="Times New Roman" w:hAnsi="Times New Roman" w:cs="Times New Roman"/>
                <w:sz w:val="24"/>
                <w:szCs w:val="24"/>
                <w:lang w:eastAsia="ar-SA"/>
              </w:rPr>
              <w:t xml:space="preserve"> г.</w:t>
            </w:r>
          </w:p>
        </w:tc>
        <w:tc>
          <w:tcPr>
            <w:tcW w:w="3478" w:type="dxa"/>
          </w:tcPr>
          <w:p w:rsidR="00457D3E" w:rsidRPr="004A6719" w:rsidRDefault="00457D3E" w:rsidP="005F58E6">
            <w:pPr>
              <w:suppressAutoHyphens/>
              <w:spacing w:after="0" w:line="240" w:lineRule="auto"/>
              <w:jc w:val="center"/>
              <w:rPr>
                <w:rFonts w:ascii="Times New Roman" w:hAnsi="Times New Roman" w:cs="Times New Roman"/>
                <w:sz w:val="24"/>
                <w:szCs w:val="24"/>
                <w:lang w:eastAsia="ar-SA"/>
              </w:rPr>
            </w:pP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УТВЕРЖДАЮ</w:t>
            </w: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Директор школы</w:t>
            </w:r>
          </w:p>
          <w:p w:rsidR="00457D3E" w:rsidRPr="004A6719" w:rsidRDefault="00457D3E" w:rsidP="005F58E6">
            <w:pPr>
              <w:suppressAutoHyphens/>
              <w:spacing w:after="0" w:line="240" w:lineRule="auto"/>
              <w:rPr>
                <w:rFonts w:ascii="Times New Roman" w:hAnsi="Times New Roman" w:cs="Times New Roman"/>
                <w:sz w:val="24"/>
                <w:szCs w:val="24"/>
                <w:lang w:eastAsia="ar-SA"/>
              </w:rPr>
            </w:pPr>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 xml:space="preserve">____________ </w:t>
            </w:r>
            <w:proofErr w:type="spellStart"/>
            <w:r w:rsidRPr="004A6719">
              <w:rPr>
                <w:rFonts w:ascii="Times New Roman" w:hAnsi="Times New Roman" w:cs="Times New Roman"/>
                <w:sz w:val="24"/>
                <w:szCs w:val="24"/>
                <w:lang w:eastAsia="ar-SA"/>
              </w:rPr>
              <w:t>П.С.Луценко</w:t>
            </w:r>
            <w:proofErr w:type="spellEnd"/>
          </w:p>
          <w:p w:rsidR="00457D3E" w:rsidRPr="004A6719" w:rsidRDefault="00457D3E" w:rsidP="005F58E6">
            <w:pPr>
              <w:suppressAutoHyphens/>
              <w:spacing w:after="0" w:line="240" w:lineRule="auto"/>
              <w:rPr>
                <w:rFonts w:ascii="Times New Roman" w:hAnsi="Times New Roman" w:cs="Times New Roman"/>
                <w:sz w:val="24"/>
                <w:szCs w:val="24"/>
                <w:lang w:eastAsia="ar-SA"/>
              </w:rPr>
            </w:pPr>
            <w:r w:rsidRPr="004A6719">
              <w:rPr>
                <w:rFonts w:ascii="Times New Roman" w:hAnsi="Times New Roman" w:cs="Times New Roman"/>
                <w:sz w:val="24"/>
                <w:szCs w:val="24"/>
                <w:lang w:eastAsia="ar-SA"/>
              </w:rPr>
              <w:t xml:space="preserve">Приказ № </w:t>
            </w:r>
            <w:r>
              <w:rPr>
                <w:rFonts w:ascii="Times New Roman" w:hAnsi="Times New Roman" w:cs="Times New Roman"/>
                <w:sz w:val="24"/>
                <w:szCs w:val="24"/>
                <w:lang w:eastAsia="ar-SA"/>
              </w:rPr>
              <w:t>___</w:t>
            </w:r>
          </w:p>
          <w:p w:rsidR="00457D3E" w:rsidRPr="004A6719" w:rsidRDefault="00457D3E" w:rsidP="00AC0439">
            <w:pPr>
              <w:suppressAutoHyphens/>
              <w:spacing w:after="0"/>
              <w:rPr>
                <w:rFonts w:ascii="Times New Roman" w:hAnsi="Times New Roman" w:cs="Times New Roman"/>
                <w:b/>
                <w:bCs/>
                <w:sz w:val="24"/>
                <w:szCs w:val="24"/>
                <w:lang w:eastAsia="ar-SA"/>
              </w:rPr>
            </w:pPr>
            <w:r w:rsidRPr="004A6719">
              <w:rPr>
                <w:rFonts w:ascii="Times New Roman" w:hAnsi="Times New Roman" w:cs="Times New Roman"/>
                <w:sz w:val="24"/>
                <w:szCs w:val="24"/>
                <w:lang w:eastAsia="ar-SA"/>
              </w:rPr>
              <w:t>от «</w:t>
            </w:r>
            <w:r>
              <w:rPr>
                <w:rFonts w:ascii="Times New Roman" w:hAnsi="Times New Roman" w:cs="Times New Roman"/>
                <w:sz w:val="24"/>
                <w:szCs w:val="24"/>
                <w:lang w:eastAsia="ar-SA"/>
              </w:rPr>
              <w:t>01</w:t>
            </w:r>
            <w:r w:rsidRPr="004A6719">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сентября 2023</w:t>
            </w:r>
            <w:r w:rsidRPr="004A6719">
              <w:rPr>
                <w:rFonts w:ascii="Times New Roman" w:hAnsi="Times New Roman" w:cs="Times New Roman"/>
                <w:sz w:val="24"/>
                <w:szCs w:val="24"/>
                <w:lang w:eastAsia="ar-SA"/>
              </w:rPr>
              <w:t xml:space="preserve"> г.</w:t>
            </w:r>
          </w:p>
          <w:p w:rsidR="00457D3E" w:rsidRPr="004A6719" w:rsidRDefault="00457D3E" w:rsidP="005F58E6">
            <w:pPr>
              <w:suppressAutoHyphens/>
              <w:spacing w:after="0" w:line="240" w:lineRule="auto"/>
              <w:rPr>
                <w:rFonts w:ascii="Times New Roman" w:hAnsi="Times New Roman" w:cs="Times New Roman"/>
                <w:b/>
                <w:bCs/>
                <w:sz w:val="24"/>
                <w:szCs w:val="24"/>
                <w:lang w:eastAsia="ar-SA"/>
              </w:rPr>
            </w:pPr>
          </w:p>
        </w:tc>
      </w:tr>
    </w:tbl>
    <w:p w:rsidR="00457D3E" w:rsidRPr="004A6719" w:rsidRDefault="00457D3E" w:rsidP="0065607E">
      <w:pPr>
        <w:suppressAutoHyphens/>
        <w:spacing w:after="0" w:line="240" w:lineRule="auto"/>
        <w:jc w:val="center"/>
        <w:rPr>
          <w:rFonts w:ascii="Times New Roman" w:hAnsi="Times New Roman" w:cs="Times New Roman"/>
          <w:b/>
          <w:bCs/>
          <w:sz w:val="72"/>
          <w:szCs w:val="72"/>
          <w:lang w:eastAsia="ar-SA"/>
        </w:rPr>
      </w:pPr>
    </w:p>
    <w:p w:rsidR="00027AFA" w:rsidRPr="00027AFA" w:rsidRDefault="00027AFA" w:rsidP="00027AFA">
      <w:pPr>
        <w:pStyle w:val="110"/>
        <w:ind w:left="2086" w:right="2077" w:firstLine="254"/>
        <w:jc w:val="center"/>
      </w:pPr>
      <w:r w:rsidRPr="00027AFA">
        <w:t>ПРИМЕРНАЯ РАБОЧАЯ ПРОГРАММА</w:t>
      </w:r>
      <w:r w:rsidRPr="00027AFA">
        <w:rPr>
          <w:spacing w:val="1"/>
        </w:rPr>
        <w:t xml:space="preserve"> </w:t>
      </w:r>
      <w:r w:rsidRPr="00027AFA">
        <w:rPr>
          <w:spacing w:val="-2"/>
        </w:rPr>
        <w:t>УЧЕБНОГО</w:t>
      </w:r>
      <w:r w:rsidRPr="00027AFA">
        <w:rPr>
          <w:spacing w:val="-13"/>
        </w:rPr>
        <w:t xml:space="preserve"> </w:t>
      </w:r>
      <w:r w:rsidRPr="00027AFA">
        <w:rPr>
          <w:spacing w:val="-2"/>
        </w:rPr>
        <w:t>ПРЕДМЕТА</w:t>
      </w:r>
      <w:r w:rsidRPr="00027AFA">
        <w:rPr>
          <w:spacing w:val="-15"/>
        </w:rPr>
        <w:t xml:space="preserve"> </w:t>
      </w:r>
      <w:r w:rsidRPr="00027AFA">
        <w:rPr>
          <w:spacing w:val="-1"/>
        </w:rPr>
        <w:t>«</w:t>
      </w:r>
      <w:r w:rsidR="005211E5">
        <w:rPr>
          <w:spacing w:val="-1"/>
        </w:rPr>
        <w:t>АДАПТИВНАЯ ФИЗИЧЕСКАЯ КУЛЬТУРА</w:t>
      </w:r>
      <w:r w:rsidRPr="00027AFA">
        <w:rPr>
          <w:spacing w:val="-1"/>
        </w:rPr>
        <w:t>»</w:t>
      </w:r>
    </w:p>
    <w:p w:rsidR="00027AFA" w:rsidRPr="00027AFA" w:rsidRDefault="00027AFA" w:rsidP="00027AFA">
      <w:pPr>
        <w:spacing w:after="0" w:line="240" w:lineRule="auto"/>
        <w:ind w:left="163" w:right="163"/>
        <w:jc w:val="center"/>
        <w:rPr>
          <w:rFonts w:ascii="Times New Roman" w:hAnsi="Times New Roman" w:cs="Times New Roman"/>
          <w:b/>
          <w:sz w:val="28"/>
        </w:rPr>
      </w:pPr>
      <w:r w:rsidRPr="00027AFA">
        <w:rPr>
          <w:rFonts w:ascii="Times New Roman" w:hAnsi="Times New Roman" w:cs="Times New Roman"/>
          <w:b/>
          <w:spacing w:val="-3"/>
          <w:sz w:val="28"/>
        </w:rPr>
        <w:t>АДАПТИРОВАННОЙ</w:t>
      </w:r>
      <w:r w:rsidRPr="00027AFA">
        <w:rPr>
          <w:rFonts w:ascii="Times New Roman" w:hAnsi="Times New Roman" w:cs="Times New Roman"/>
          <w:b/>
          <w:spacing w:val="-12"/>
          <w:sz w:val="28"/>
        </w:rPr>
        <w:t xml:space="preserve"> </w:t>
      </w:r>
      <w:r w:rsidRPr="00027AFA">
        <w:rPr>
          <w:rFonts w:ascii="Times New Roman" w:hAnsi="Times New Roman" w:cs="Times New Roman"/>
          <w:b/>
          <w:spacing w:val="-3"/>
          <w:sz w:val="28"/>
        </w:rPr>
        <w:t>ОСНОВНОЙ</w:t>
      </w:r>
      <w:r w:rsidRPr="00027AFA">
        <w:rPr>
          <w:rFonts w:ascii="Times New Roman" w:hAnsi="Times New Roman" w:cs="Times New Roman"/>
          <w:b/>
          <w:spacing w:val="-13"/>
          <w:sz w:val="28"/>
        </w:rPr>
        <w:t xml:space="preserve"> </w:t>
      </w:r>
      <w:r w:rsidRPr="00027AFA">
        <w:rPr>
          <w:rFonts w:ascii="Times New Roman" w:hAnsi="Times New Roman" w:cs="Times New Roman"/>
          <w:b/>
          <w:spacing w:val="-3"/>
          <w:sz w:val="28"/>
        </w:rPr>
        <w:t>ОБРАЗОВАТЕЛЬНОЙ</w:t>
      </w:r>
      <w:r w:rsidRPr="00027AFA">
        <w:rPr>
          <w:rFonts w:ascii="Times New Roman" w:hAnsi="Times New Roman" w:cs="Times New Roman"/>
          <w:b/>
          <w:spacing w:val="-11"/>
          <w:sz w:val="28"/>
        </w:rPr>
        <w:t xml:space="preserve"> </w:t>
      </w:r>
      <w:r w:rsidRPr="00027AFA">
        <w:rPr>
          <w:rFonts w:ascii="Times New Roman" w:hAnsi="Times New Roman" w:cs="Times New Roman"/>
          <w:b/>
          <w:spacing w:val="-2"/>
          <w:sz w:val="28"/>
        </w:rPr>
        <w:t>ПРОГРАММЫ</w:t>
      </w:r>
      <w:r w:rsidRPr="00027AFA">
        <w:rPr>
          <w:rFonts w:ascii="Times New Roman" w:hAnsi="Times New Roman" w:cs="Times New Roman"/>
          <w:b/>
          <w:spacing w:val="-67"/>
          <w:sz w:val="28"/>
        </w:rPr>
        <w:t xml:space="preserve"> </w:t>
      </w:r>
      <w:r w:rsidRPr="00027AFA">
        <w:rPr>
          <w:rFonts w:ascii="Times New Roman" w:hAnsi="Times New Roman" w:cs="Times New Roman"/>
          <w:b/>
          <w:sz w:val="28"/>
        </w:rPr>
        <w:t>ОСНОВНОГО</w:t>
      </w:r>
      <w:r w:rsidRPr="00027AFA">
        <w:rPr>
          <w:rFonts w:ascii="Times New Roman" w:hAnsi="Times New Roman" w:cs="Times New Roman"/>
          <w:b/>
          <w:spacing w:val="-4"/>
          <w:sz w:val="28"/>
        </w:rPr>
        <w:t xml:space="preserve"> </w:t>
      </w:r>
      <w:r w:rsidRPr="00027AFA">
        <w:rPr>
          <w:rFonts w:ascii="Times New Roman" w:hAnsi="Times New Roman" w:cs="Times New Roman"/>
          <w:b/>
          <w:sz w:val="28"/>
        </w:rPr>
        <w:t>ОБЩЕГО</w:t>
      </w:r>
      <w:r w:rsidRPr="00027AFA">
        <w:rPr>
          <w:rFonts w:ascii="Times New Roman" w:hAnsi="Times New Roman" w:cs="Times New Roman"/>
          <w:b/>
          <w:spacing w:val="-4"/>
          <w:sz w:val="28"/>
        </w:rPr>
        <w:t xml:space="preserve"> </w:t>
      </w:r>
      <w:r w:rsidRPr="00027AFA">
        <w:rPr>
          <w:rFonts w:ascii="Times New Roman" w:hAnsi="Times New Roman" w:cs="Times New Roman"/>
          <w:b/>
          <w:sz w:val="28"/>
        </w:rPr>
        <w:t>ОБРАЗОВАНИЯ</w:t>
      </w:r>
      <w:r w:rsidRPr="00027AFA">
        <w:rPr>
          <w:rFonts w:ascii="Times New Roman" w:hAnsi="Times New Roman" w:cs="Times New Roman"/>
          <w:b/>
          <w:spacing w:val="-5"/>
          <w:sz w:val="28"/>
        </w:rPr>
        <w:t xml:space="preserve"> </w:t>
      </w:r>
      <w:r w:rsidRPr="00027AFA">
        <w:rPr>
          <w:rFonts w:ascii="Times New Roman" w:hAnsi="Times New Roman" w:cs="Times New Roman"/>
          <w:b/>
          <w:sz w:val="28"/>
        </w:rPr>
        <w:t>ОБУЧАЮЩИХСЯ</w:t>
      </w:r>
    </w:p>
    <w:p w:rsidR="00027AFA" w:rsidRPr="00027AFA" w:rsidRDefault="00027AFA" w:rsidP="00027AFA">
      <w:pPr>
        <w:pStyle w:val="110"/>
        <w:ind w:left="163" w:right="163"/>
        <w:jc w:val="center"/>
      </w:pPr>
      <w:r w:rsidRPr="00027AFA">
        <w:rPr>
          <w:spacing w:val="-1"/>
        </w:rPr>
        <w:t>С</w:t>
      </w:r>
      <w:r w:rsidRPr="00027AFA">
        <w:rPr>
          <w:spacing w:val="-17"/>
        </w:rPr>
        <w:t xml:space="preserve"> </w:t>
      </w:r>
      <w:r w:rsidRPr="00027AFA">
        <w:rPr>
          <w:spacing w:val="-1"/>
        </w:rPr>
        <w:t>ЗАДЕРЖКОЙ</w:t>
      </w:r>
      <w:r w:rsidRPr="00027AFA">
        <w:rPr>
          <w:spacing w:val="-16"/>
        </w:rPr>
        <w:t xml:space="preserve"> </w:t>
      </w:r>
      <w:r w:rsidRPr="00027AFA">
        <w:t>ПСИХИЧЕСКОГО</w:t>
      </w:r>
      <w:r w:rsidRPr="00027AFA">
        <w:rPr>
          <w:spacing w:val="-15"/>
        </w:rPr>
        <w:t xml:space="preserve"> </w:t>
      </w:r>
      <w:r w:rsidRPr="00027AFA">
        <w:t>РАЗВИТИЯ</w:t>
      </w:r>
    </w:p>
    <w:p w:rsidR="00457D3E" w:rsidRPr="00027AFA" w:rsidRDefault="00457D3E" w:rsidP="00027AFA">
      <w:pPr>
        <w:pBdr>
          <w:bottom w:val="single" w:sz="12" w:space="1" w:color="auto"/>
        </w:pBdr>
        <w:suppressAutoHyphens/>
        <w:spacing w:after="0" w:line="240" w:lineRule="auto"/>
        <w:jc w:val="center"/>
        <w:rPr>
          <w:rFonts w:ascii="Times New Roman" w:hAnsi="Times New Roman" w:cs="Times New Roman"/>
          <w:b/>
          <w:bCs/>
          <w:sz w:val="36"/>
          <w:szCs w:val="36"/>
          <w:lang w:eastAsia="ar-SA"/>
        </w:rPr>
      </w:pPr>
    </w:p>
    <w:p w:rsidR="00457D3E" w:rsidRPr="004A6719" w:rsidRDefault="00457D3E" w:rsidP="0065607E">
      <w:pPr>
        <w:suppressAutoHyphens/>
        <w:spacing w:after="0" w:line="240" w:lineRule="auto"/>
        <w:rPr>
          <w:rFonts w:ascii="Times New Roman" w:hAnsi="Times New Roman" w:cs="Times New Roman"/>
          <w:b/>
          <w:bCs/>
          <w:sz w:val="36"/>
          <w:szCs w:val="36"/>
          <w:lang w:eastAsia="ar-SA"/>
        </w:rPr>
      </w:pPr>
      <w:r>
        <w:rPr>
          <w:rFonts w:ascii="Times New Roman" w:hAnsi="Times New Roman" w:cs="Times New Roman"/>
          <w:b/>
          <w:bCs/>
          <w:sz w:val="36"/>
          <w:szCs w:val="36"/>
          <w:lang w:eastAsia="ar-SA"/>
        </w:rPr>
        <w:t xml:space="preserve">                            2023-2024</w:t>
      </w:r>
      <w:r w:rsidRPr="004A6719">
        <w:rPr>
          <w:rFonts w:ascii="Times New Roman" w:hAnsi="Times New Roman" w:cs="Times New Roman"/>
          <w:b/>
          <w:bCs/>
          <w:sz w:val="36"/>
          <w:szCs w:val="36"/>
          <w:lang w:eastAsia="ar-SA"/>
        </w:rPr>
        <w:t xml:space="preserve"> учебный год</w:t>
      </w:r>
    </w:p>
    <w:p w:rsidR="00457D3E" w:rsidRPr="004A6719" w:rsidRDefault="00457D3E" w:rsidP="0065607E">
      <w:pPr>
        <w:suppressAutoHyphens/>
        <w:spacing w:after="0" w:line="240" w:lineRule="auto"/>
        <w:jc w:val="center"/>
        <w:rPr>
          <w:rFonts w:ascii="Times New Roman" w:hAnsi="Times New Roman" w:cs="Times New Roman"/>
          <w:b/>
          <w:bCs/>
          <w:sz w:val="28"/>
          <w:szCs w:val="28"/>
          <w:lang w:eastAsia="ar-SA"/>
        </w:rPr>
      </w:pPr>
    </w:p>
    <w:p w:rsidR="00457D3E" w:rsidRPr="004A6719" w:rsidRDefault="00457D3E" w:rsidP="0065607E">
      <w:pPr>
        <w:suppressAutoHyphens/>
        <w:spacing w:after="0" w:line="240" w:lineRule="auto"/>
        <w:rPr>
          <w:rFonts w:ascii="Times New Roman" w:hAnsi="Times New Roman" w:cs="Times New Roman"/>
          <w:sz w:val="28"/>
          <w:szCs w:val="28"/>
          <w:lang w:eastAsia="ar-SA"/>
        </w:rPr>
      </w:pPr>
    </w:p>
    <w:p w:rsidR="00457D3E" w:rsidRPr="00AC0439" w:rsidRDefault="00457D3E" w:rsidP="0065607E">
      <w:pPr>
        <w:suppressAutoHyphens/>
        <w:spacing w:after="0" w:line="240" w:lineRule="auto"/>
        <w:rPr>
          <w:rFonts w:ascii="Times New Roman" w:hAnsi="Times New Roman" w:cs="Times New Roman"/>
          <w:b/>
          <w:bCs/>
          <w:i/>
          <w:iCs/>
          <w:sz w:val="28"/>
          <w:szCs w:val="28"/>
          <w:lang w:eastAsia="ar-SA"/>
        </w:rPr>
      </w:pPr>
      <w:r w:rsidRPr="004A6719">
        <w:rPr>
          <w:rFonts w:ascii="Times New Roman" w:hAnsi="Times New Roman" w:cs="Times New Roman"/>
          <w:b/>
          <w:bCs/>
          <w:sz w:val="28"/>
          <w:szCs w:val="28"/>
          <w:lang w:eastAsia="ar-SA"/>
        </w:rPr>
        <w:t>Учител</w:t>
      </w:r>
      <w:r>
        <w:rPr>
          <w:rFonts w:ascii="Times New Roman" w:hAnsi="Times New Roman" w:cs="Times New Roman"/>
          <w:b/>
          <w:bCs/>
          <w:sz w:val="28"/>
          <w:szCs w:val="28"/>
          <w:lang w:eastAsia="ar-SA"/>
        </w:rPr>
        <w:t>я:</w:t>
      </w:r>
      <w:r w:rsidRPr="004A6719">
        <w:rPr>
          <w:rFonts w:ascii="Times New Roman" w:hAnsi="Times New Roman" w:cs="Times New Roman"/>
          <w:b/>
          <w:bCs/>
          <w:sz w:val="28"/>
          <w:szCs w:val="28"/>
          <w:lang w:eastAsia="ar-SA"/>
        </w:rPr>
        <w:t xml:space="preserve"> </w:t>
      </w:r>
      <w:r w:rsidR="005211E5">
        <w:rPr>
          <w:rFonts w:ascii="Times New Roman" w:hAnsi="Times New Roman" w:cs="Times New Roman"/>
          <w:b/>
          <w:bCs/>
          <w:i/>
          <w:iCs/>
          <w:sz w:val="28"/>
          <w:szCs w:val="28"/>
          <w:lang w:eastAsia="ar-SA"/>
        </w:rPr>
        <w:t>Корчагин Михаил Ильич</w:t>
      </w:r>
      <w:r w:rsidRPr="00AC0439">
        <w:rPr>
          <w:rFonts w:ascii="Times New Roman" w:hAnsi="Times New Roman" w:cs="Times New Roman"/>
          <w:b/>
          <w:bCs/>
          <w:i/>
          <w:iCs/>
          <w:sz w:val="28"/>
          <w:szCs w:val="28"/>
          <w:lang w:eastAsia="ar-SA"/>
        </w:rPr>
        <w:t xml:space="preserve">, </w:t>
      </w:r>
      <w:r>
        <w:rPr>
          <w:rFonts w:ascii="Times New Roman" w:hAnsi="Times New Roman" w:cs="Times New Roman"/>
          <w:b/>
          <w:bCs/>
          <w:i/>
          <w:iCs/>
          <w:sz w:val="28"/>
          <w:szCs w:val="28"/>
          <w:lang w:eastAsia="ar-SA"/>
        </w:rPr>
        <w:t>высшая квалификационная категория</w:t>
      </w:r>
    </w:p>
    <w:p w:rsidR="00457D3E" w:rsidRDefault="00457D3E" w:rsidP="0065607E">
      <w:pPr>
        <w:suppressAutoHyphens/>
        <w:spacing w:after="0" w:line="240" w:lineRule="auto"/>
        <w:rPr>
          <w:rFonts w:ascii="Times New Roman" w:hAnsi="Times New Roman" w:cs="Times New Roman"/>
          <w:b/>
          <w:bCs/>
          <w:i/>
          <w:iCs/>
          <w:sz w:val="24"/>
          <w:szCs w:val="24"/>
          <w:lang w:eastAsia="ar-SA"/>
        </w:rPr>
      </w:pPr>
    </w:p>
    <w:p w:rsidR="00457D3E" w:rsidRPr="004A6719" w:rsidRDefault="00457D3E" w:rsidP="0065607E">
      <w:pPr>
        <w:suppressAutoHyphens/>
        <w:spacing w:after="0" w:line="240" w:lineRule="auto"/>
        <w:rPr>
          <w:rFonts w:ascii="Times New Roman" w:hAnsi="Times New Roman" w:cs="Times New Roman"/>
          <w:sz w:val="28"/>
          <w:szCs w:val="28"/>
          <w:lang w:eastAsia="ar-SA"/>
        </w:rPr>
      </w:pPr>
      <w:proofErr w:type="gramStart"/>
      <w:r>
        <w:rPr>
          <w:rFonts w:ascii="Times New Roman" w:hAnsi="Times New Roman" w:cs="Times New Roman"/>
          <w:b/>
          <w:bCs/>
          <w:sz w:val="28"/>
          <w:szCs w:val="28"/>
          <w:lang w:eastAsia="ar-SA"/>
        </w:rPr>
        <w:t>Класс  8</w:t>
      </w:r>
      <w:proofErr w:type="gramEnd"/>
      <w:r>
        <w:rPr>
          <w:rFonts w:ascii="Times New Roman" w:hAnsi="Times New Roman" w:cs="Times New Roman"/>
          <w:b/>
          <w:bCs/>
          <w:sz w:val="28"/>
          <w:szCs w:val="28"/>
          <w:lang w:eastAsia="ar-SA"/>
        </w:rPr>
        <w:t>Г</w:t>
      </w:r>
      <w:r w:rsidRPr="004A6719">
        <w:rPr>
          <w:rFonts w:ascii="Times New Roman" w:hAnsi="Times New Roman" w:cs="Times New Roman"/>
          <w:b/>
          <w:bCs/>
          <w:sz w:val="28"/>
          <w:szCs w:val="28"/>
          <w:lang w:eastAsia="ar-SA"/>
        </w:rPr>
        <w:t xml:space="preserve"> </w:t>
      </w:r>
      <w:r w:rsidRPr="004A6719">
        <w:rPr>
          <w:rFonts w:ascii="Times New Roman" w:hAnsi="Times New Roman" w:cs="Times New Roman"/>
          <w:sz w:val="28"/>
          <w:szCs w:val="28"/>
          <w:lang w:eastAsia="ar-SA"/>
        </w:rPr>
        <w:t xml:space="preserve">       </w:t>
      </w:r>
      <w:r w:rsidRPr="004A6719">
        <w:rPr>
          <w:rFonts w:ascii="Times New Roman" w:hAnsi="Times New Roman" w:cs="Times New Roman"/>
          <w:sz w:val="28"/>
          <w:szCs w:val="28"/>
          <w:lang w:eastAsia="ar-SA"/>
        </w:rPr>
        <w:tab/>
      </w:r>
      <w:r w:rsidRPr="004A6719">
        <w:rPr>
          <w:rFonts w:ascii="Times New Roman" w:hAnsi="Times New Roman" w:cs="Times New Roman"/>
          <w:sz w:val="28"/>
          <w:szCs w:val="28"/>
          <w:lang w:eastAsia="ar-SA"/>
        </w:rPr>
        <w:tab/>
      </w:r>
    </w:p>
    <w:p w:rsidR="00457D3E" w:rsidRPr="004A6719" w:rsidRDefault="00457D3E" w:rsidP="0065607E">
      <w:pPr>
        <w:suppressAutoHyphens/>
        <w:spacing w:after="0" w:line="240" w:lineRule="auto"/>
        <w:rPr>
          <w:rFonts w:ascii="Times New Roman" w:hAnsi="Times New Roman" w:cs="Times New Roman"/>
          <w:sz w:val="28"/>
          <w:szCs w:val="28"/>
          <w:lang w:eastAsia="ar-SA"/>
        </w:rPr>
      </w:pPr>
      <w:r w:rsidRPr="004A6719">
        <w:rPr>
          <w:rFonts w:ascii="Times New Roman" w:hAnsi="Times New Roman" w:cs="Times New Roman"/>
          <w:b/>
          <w:bCs/>
          <w:sz w:val="28"/>
          <w:szCs w:val="28"/>
          <w:lang w:eastAsia="ar-SA"/>
        </w:rPr>
        <w:t xml:space="preserve">Всего часов в </w:t>
      </w:r>
      <w:proofErr w:type="gramStart"/>
      <w:r w:rsidRPr="004A6719">
        <w:rPr>
          <w:rFonts w:ascii="Times New Roman" w:hAnsi="Times New Roman" w:cs="Times New Roman"/>
          <w:b/>
          <w:bCs/>
          <w:sz w:val="28"/>
          <w:szCs w:val="28"/>
          <w:lang w:eastAsia="ar-SA"/>
        </w:rPr>
        <w:t>год</w:t>
      </w:r>
      <w:r w:rsidRPr="004A6719">
        <w:rPr>
          <w:rFonts w:ascii="Times New Roman" w:hAnsi="Times New Roman" w:cs="Times New Roman"/>
          <w:sz w:val="28"/>
          <w:szCs w:val="28"/>
          <w:lang w:eastAsia="ar-SA"/>
        </w:rPr>
        <w:t xml:space="preserve">  </w:t>
      </w:r>
      <w:r w:rsidR="005211E5">
        <w:rPr>
          <w:rFonts w:ascii="Times New Roman" w:hAnsi="Times New Roman" w:cs="Times New Roman"/>
          <w:b/>
          <w:bCs/>
          <w:sz w:val="28"/>
          <w:szCs w:val="28"/>
          <w:lang w:eastAsia="ar-SA"/>
        </w:rPr>
        <w:t>68</w:t>
      </w:r>
      <w:proofErr w:type="gramEnd"/>
      <w:r w:rsidR="005211E5">
        <w:rPr>
          <w:rFonts w:ascii="Times New Roman" w:hAnsi="Times New Roman" w:cs="Times New Roman"/>
          <w:b/>
          <w:bCs/>
          <w:sz w:val="28"/>
          <w:szCs w:val="28"/>
          <w:lang w:eastAsia="ar-SA"/>
        </w:rPr>
        <w:t xml:space="preserve"> </w:t>
      </w:r>
      <w:r w:rsidRPr="004A6719">
        <w:rPr>
          <w:rFonts w:ascii="Times New Roman" w:hAnsi="Times New Roman" w:cs="Times New Roman"/>
          <w:b/>
          <w:bCs/>
          <w:sz w:val="28"/>
          <w:szCs w:val="28"/>
          <w:lang w:eastAsia="ar-SA"/>
        </w:rPr>
        <w:t>часов</w:t>
      </w:r>
      <w:r w:rsidRPr="004A6719">
        <w:rPr>
          <w:rFonts w:ascii="Times New Roman" w:hAnsi="Times New Roman" w:cs="Times New Roman"/>
          <w:sz w:val="28"/>
          <w:szCs w:val="28"/>
          <w:lang w:eastAsia="ar-SA"/>
        </w:rPr>
        <w:tab/>
      </w:r>
    </w:p>
    <w:p w:rsidR="00457D3E" w:rsidRPr="004A6719" w:rsidRDefault="00457D3E" w:rsidP="0065607E">
      <w:pPr>
        <w:suppressAutoHyphens/>
        <w:spacing w:after="0" w:line="240" w:lineRule="auto"/>
        <w:rPr>
          <w:rFonts w:ascii="Times New Roman" w:hAnsi="Times New Roman" w:cs="Times New Roman"/>
          <w:sz w:val="28"/>
          <w:szCs w:val="28"/>
          <w:lang w:eastAsia="ar-SA"/>
        </w:rPr>
      </w:pPr>
      <w:r w:rsidRPr="004A6719">
        <w:rPr>
          <w:rFonts w:ascii="Times New Roman" w:hAnsi="Times New Roman" w:cs="Times New Roman"/>
          <w:b/>
          <w:bCs/>
          <w:sz w:val="28"/>
          <w:szCs w:val="28"/>
          <w:lang w:eastAsia="ar-SA"/>
        </w:rPr>
        <w:t>Всего часов в неделю</w:t>
      </w:r>
      <w:r w:rsidRPr="004A6719">
        <w:rPr>
          <w:rFonts w:ascii="Times New Roman" w:hAnsi="Times New Roman" w:cs="Times New Roman"/>
          <w:sz w:val="28"/>
          <w:szCs w:val="28"/>
          <w:lang w:eastAsia="ar-SA"/>
        </w:rPr>
        <w:t xml:space="preserve"> </w:t>
      </w:r>
      <w:r w:rsidRPr="004A6719">
        <w:rPr>
          <w:rFonts w:ascii="Times New Roman" w:hAnsi="Times New Roman" w:cs="Times New Roman"/>
          <w:sz w:val="28"/>
          <w:szCs w:val="28"/>
          <w:lang w:eastAsia="ar-SA"/>
        </w:rPr>
        <w:tab/>
      </w:r>
      <w:r w:rsidR="005211E5">
        <w:rPr>
          <w:rFonts w:ascii="Times New Roman" w:hAnsi="Times New Roman" w:cs="Times New Roman"/>
          <w:b/>
          <w:bCs/>
          <w:sz w:val="28"/>
          <w:szCs w:val="28"/>
          <w:lang w:eastAsia="ar-SA"/>
        </w:rPr>
        <w:t>2</w:t>
      </w:r>
      <w:r>
        <w:rPr>
          <w:rFonts w:ascii="Times New Roman" w:hAnsi="Times New Roman" w:cs="Times New Roman"/>
          <w:b/>
          <w:bCs/>
          <w:sz w:val="28"/>
          <w:szCs w:val="28"/>
          <w:lang w:eastAsia="ar-SA"/>
        </w:rPr>
        <w:t xml:space="preserve"> часа в неделю </w:t>
      </w:r>
    </w:p>
    <w:p w:rsidR="00457D3E" w:rsidRDefault="00457D3E" w:rsidP="0065607E">
      <w:pPr>
        <w:pStyle w:val="Standard"/>
        <w:rPr>
          <w:b/>
          <w:bCs/>
        </w:rPr>
      </w:pPr>
    </w:p>
    <w:p w:rsidR="00457D3E" w:rsidRDefault="00457D3E" w:rsidP="0065607E">
      <w:pPr>
        <w:suppressAutoHyphens/>
        <w:spacing w:after="0" w:line="240" w:lineRule="auto"/>
        <w:rPr>
          <w:rFonts w:ascii="Times New Roman" w:hAnsi="Times New Roman" w:cs="Times New Roman"/>
          <w:b/>
          <w:bCs/>
          <w:sz w:val="28"/>
          <w:szCs w:val="28"/>
        </w:rPr>
      </w:pPr>
    </w:p>
    <w:p w:rsidR="005211E5" w:rsidRDefault="005211E5" w:rsidP="00F15DCB">
      <w:pPr>
        <w:suppressAutoHyphens/>
        <w:spacing w:after="0" w:line="240" w:lineRule="auto"/>
        <w:jc w:val="both"/>
        <w:rPr>
          <w:rFonts w:ascii="Times New Roman" w:hAnsi="Times New Roman" w:cs="Times New Roman"/>
        </w:rPr>
      </w:pPr>
    </w:p>
    <w:p w:rsidR="005211E5" w:rsidRDefault="005211E5" w:rsidP="00F15DCB">
      <w:pPr>
        <w:suppressAutoHyphens/>
        <w:spacing w:after="0" w:line="240" w:lineRule="auto"/>
        <w:jc w:val="both"/>
        <w:rPr>
          <w:rFonts w:ascii="Times New Roman" w:hAnsi="Times New Roman" w:cs="Times New Roman"/>
        </w:rPr>
      </w:pPr>
    </w:p>
    <w:p w:rsidR="005211E5" w:rsidRDefault="005211E5" w:rsidP="00F15DCB">
      <w:pPr>
        <w:suppressAutoHyphens/>
        <w:spacing w:after="0" w:line="240" w:lineRule="auto"/>
        <w:jc w:val="both"/>
        <w:rPr>
          <w:rFonts w:ascii="Times New Roman" w:hAnsi="Times New Roman" w:cs="Times New Roman"/>
        </w:rPr>
      </w:pPr>
    </w:p>
    <w:p w:rsidR="005211E5" w:rsidRDefault="005211E5" w:rsidP="00F15DCB">
      <w:pPr>
        <w:suppressAutoHyphens/>
        <w:spacing w:after="0" w:line="240" w:lineRule="auto"/>
        <w:jc w:val="both"/>
        <w:rPr>
          <w:rFonts w:ascii="Times New Roman" w:hAnsi="Times New Roman" w:cs="Times New Roman"/>
        </w:rPr>
      </w:pPr>
    </w:p>
    <w:p w:rsidR="005211E5" w:rsidRDefault="005211E5" w:rsidP="00F15DCB">
      <w:pPr>
        <w:suppressAutoHyphens/>
        <w:spacing w:after="0" w:line="240" w:lineRule="auto"/>
        <w:jc w:val="both"/>
        <w:rPr>
          <w:rFonts w:ascii="Times New Roman" w:hAnsi="Times New Roman" w:cs="Times New Roman"/>
        </w:rPr>
      </w:pPr>
    </w:p>
    <w:p w:rsidR="005211E5" w:rsidRDefault="005211E5" w:rsidP="00F15DCB">
      <w:pPr>
        <w:suppressAutoHyphens/>
        <w:spacing w:after="0" w:line="240" w:lineRule="auto"/>
        <w:jc w:val="both"/>
        <w:rPr>
          <w:rFonts w:ascii="Times New Roman" w:hAnsi="Times New Roman" w:cs="Times New Roman"/>
        </w:rPr>
      </w:pPr>
    </w:p>
    <w:p w:rsidR="005211E5" w:rsidRDefault="005211E5" w:rsidP="00F15DCB">
      <w:pPr>
        <w:suppressAutoHyphens/>
        <w:spacing w:after="0" w:line="240" w:lineRule="auto"/>
        <w:jc w:val="both"/>
        <w:rPr>
          <w:rFonts w:ascii="Times New Roman" w:hAnsi="Times New Roman" w:cs="Times New Roman"/>
        </w:rPr>
      </w:pPr>
    </w:p>
    <w:p w:rsidR="00457D3E" w:rsidRDefault="00457D3E" w:rsidP="00F15DCB">
      <w:pPr>
        <w:suppressAutoHyphens/>
        <w:spacing w:after="0" w:line="240" w:lineRule="auto"/>
        <w:jc w:val="both"/>
        <w:rPr>
          <w:rFonts w:ascii="Times New Roman" w:hAnsi="Times New Roman" w:cs="Times New Roman"/>
          <w:lang w:eastAsia="ar-SA"/>
        </w:rPr>
      </w:pPr>
      <w:r w:rsidRPr="00422F18">
        <w:rPr>
          <w:rFonts w:ascii="Times New Roman" w:hAnsi="Times New Roman" w:cs="Times New Roman"/>
        </w:rPr>
        <w:t>.</w:t>
      </w:r>
    </w:p>
    <w:p w:rsidR="00457D3E" w:rsidRDefault="00457D3E" w:rsidP="00F15DCB">
      <w:pPr>
        <w:suppressAutoHyphens/>
        <w:spacing w:after="0" w:line="240" w:lineRule="auto"/>
        <w:jc w:val="both"/>
        <w:rPr>
          <w:rFonts w:ascii="Times New Roman" w:hAnsi="Times New Roman" w:cs="Times New Roman"/>
          <w:b/>
          <w:bCs/>
          <w:color w:val="000000"/>
          <w:sz w:val="27"/>
          <w:szCs w:val="27"/>
        </w:rPr>
      </w:pPr>
    </w:p>
    <w:p w:rsidR="00457D3E" w:rsidRPr="00F15DCB" w:rsidRDefault="00457D3E" w:rsidP="00F15DCB">
      <w:pPr>
        <w:suppressAutoHyphens/>
        <w:spacing w:after="0" w:line="240" w:lineRule="auto"/>
        <w:jc w:val="both"/>
        <w:rPr>
          <w:rFonts w:ascii="Times New Roman" w:hAnsi="Times New Roman" w:cs="Times New Roman"/>
          <w:lang w:eastAsia="ar-SA"/>
        </w:rPr>
      </w:pPr>
      <w:r>
        <w:rPr>
          <w:rFonts w:ascii="Times New Roman" w:hAnsi="Times New Roman" w:cs="Times New Roman"/>
          <w:b/>
          <w:bCs/>
          <w:color w:val="000000"/>
          <w:sz w:val="27"/>
          <w:szCs w:val="27"/>
        </w:rPr>
        <w:t xml:space="preserve">                                                 Ульяновск, 2023</w:t>
      </w:r>
    </w:p>
    <w:p w:rsidR="00AB72EC" w:rsidRDefault="00AB72EC" w:rsidP="00263F8D">
      <w:pPr>
        <w:jc w:val="center"/>
      </w:pPr>
    </w:p>
    <w:p w:rsidR="00AB72EC" w:rsidRPr="00AB72EC" w:rsidRDefault="00AB72EC" w:rsidP="00AB72EC">
      <w:pPr>
        <w:jc w:val="both"/>
        <w:rPr>
          <w:rFonts w:ascii="Times New Roman" w:hAnsi="Times New Roman" w:cs="Times New Roman"/>
          <w:sz w:val="24"/>
          <w:szCs w:val="24"/>
        </w:rPr>
      </w:pPr>
      <w:r w:rsidRPr="00AB72EC">
        <w:rPr>
          <w:rFonts w:ascii="Times New Roman" w:hAnsi="Times New Roman" w:cs="Times New Roman"/>
          <w:sz w:val="24"/>
          <w:szCs w:val="24"/>
        </w:rPr>
        <w:lastRenderedPageBreak/>
        <w:t>Пояснительная записка.</w:t>
      </w:r>
    </w:p>
    <w:p w:rsidR="00AB72EC" w:rsidRPr="00AB72EC" w:rsidRDefault="00AB72EC" w:rsidP="00AB72EC">
      <w:pPr>
        <w:ind w:firstLine="851"/>
        <w:jc w:val="both"/>
        <w:rPr>
          <w:rFonts w:ascii="Times New Roman" w:hAnsi="Times New Roman" w:cs="Times New Roman"/>
          <w:sz w:val="24"/>
          <w:szCs w:val="24"/>
        </w:rPr>
      </w:pPr>
      <w:r w:rsidRPr="00AB72EC">
        <w:rPr>
          <w:rFonts w:ascii="Times New Roman" w:hAnsi="Times New Roman" w:cs="Times New Roman"/>
          <w:sz w:val="24"/>
          <w:szCs w:val="24"/>
        </w:rPr>
        <w:t xml:space="preserve">Рабочая программа по учебному предмету «Адаптивная физическая культура» для обучающихся с ограниченными возможностями здоровья (задержкой психического развития, далее – ЗПР) на уровне основного общего образования разработана на основе Федерального государственного образовательного стандарта основного общего образования, утвержденного приказом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(в действующей редакции); требований к результатам освоения адаптированной основной образовательной программы основного общего образования для обучающихся с ОВЗ (ЗПР) (приказ </w:t>
      </w:r>
      <w:proofErr w:type="spellStart"/>
      <w:r w:rsidRPr="00AB72EC">
        <w:rPr>
          <w:rFonts w:ascii="Times New Roman" w:hAnsi="Times New Roman" w:cs="Times New Roman"/>
          <w:sz w:val="24"/>
          <w:szCs w:val="24"/>
        </w:rPr>
        <w:t>Минпросвещения</w:t>
      </w:r>
      <w:proofErr w:type="spellEnd"/>
      <w:r w:rsidRPr="00AB72EC">
        <w:rPr>
          <w:rFonts w:ascii="Times New Roman" w:hAnsi="Times New Roman" w:cs="Times New Roman"/>
          <w:sz w:val="24"/>
          <w:szCs w:val="24"/>
        </w:rPr>
        <w:t xml:space="preserve"> России от 24.11.2022 N 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 (Зарегистрировано в Минюсте России 21.03.2023 N 72653), в соответствии с адаптированной основной образовательной программой основного общего образования для обучающихся с ограниченными возможностями здоровья (задержка психического развития) Средней школы №8, утвержденной приказом от 29.08.2023 №196. </w:t>
      </w:r>
    </w:p>
    <w:p w:rsidR="00AB72EC" w:rsidRPr="00AB72EC" w:rsidRDefault="00AB72EC" w:rsidP="00AB72EC">
      <w:pPr>
        <w:jc w:val="both"/>
        <w:rPr>
          <w:rFonts w:ascii="Times New Roman" w:hAnsi="Times New Roman" w:cs="Times New Roman"/>
          <w:sz w:val="24"/>
          <w:szCs w:val="24"/>
        </w:rPr>
      </w:pPr>
      <w:r w:rsidRPr="00AB72EC">
        <w:rPr>
          <w:rFonts w:ascii="Times New Roman" w:hAnsi="Times New Roman" w:cs="Times New Roman"/>
          <w:sz w:val="24"/>
          <w:szCs w:val="24"/>
        </w:rPr>
        <w:t xml:space="preserve">Общая характеристика учебного предмета «Адаптивная физическая культура» </w:t>
      </w:r>
    </w:p>
    <w:p w:rsidR="00AB72EC" w:rsidRDefault="00AB72EC" w:rsidP="00AB72EC">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 xml:space="preserve">Учебный предмет «Адаптивная физическая культура» является составной частью предметной области «Физическая культура и Основы безопасности жизнедеятельности». Адаптивная физическая культура – это комплекс мер спортивно-оздоровительного характера, направленный на коррекцию нарушенных функций, средство укрепления физического здоровья, повышения и совершенствования двигательных возможностей. Рабочая программа по адаптивной физической культуре для обучающихся с ЗПР имеет ряд существенных отличий от общеобразовательной программы физического воспитания. Программа имеет коррекционную направленность и разрабатывается с учетом особенностей развития обучающихся с ЗПР. Данная программа должна содействовать всестороннему развитию личности обучающихся, формированию осознанного отношения к своему здоровью, развитию основных физических качеств, компенсации нарушенных функций организма. Методика адаптивного физического воспитания обучающихся с ЗПР имеет ряд существенных отличий от основной образовательной программы физического воспитания. Это обусловлено особенностями развития как физической, так и психической сферы обучающегося с ЗПР. Общими для всех обучающихся с ЗПР являются трудности в усвоении образовательных программ, обусловленные недостаточностью познавательной сферы, специфическими расстройствами психологического развития (школьных навыков, речи и др.), нарушениями в организации деятельности и/или поведения. Достаточно часто у обучающихся с ЗПР отмечаются нарушения общей и ручной моторики, зрительно- моторной координации и пространственной ориентировки. Кроме того, трудности в усвоении знаний усугубляются особым неврологическим статусом многих обучающихся с ЗПР, которые характеризуются повышенной утомляемостью, снижением умственной работоспособности, активного внимания и памяти. Задержка психического развития в большинстве случаев является следствием </w:t>
      </w:r>
      <w:proofErr w:type="spellStart"/>
      <w:r w:rsidRPr="00AB72EC">
        <w:rPr>
          <w:rFonts w:ascii="Times New Roman" w:hAnsi="Times New Roman" w:cs="Times New Roman"/>
          <w:sz w:val="24"/>
          <w:szCs w:val="24"/>
        </w:rPr>
        <w:t>резидуально</w:t>
      </w:r>
      <w:proofErr w:type="spellEnd"/>
      <w:r w:rsidRPr="00AB72EC">
        <w:rPr>
          <w:rFonts w:ascii="Times New Roman" w:hAnsi="Times New Roman" w:cs="Times New Roman"/>
          <w:sz w:val="24"/>
          <w:szCs w:val="24"/>
        </w:rPr>
        <w:t xml:space="preserve">-органической недостаточности центральной нервной системы, что оказывает влияние и двигательную сферу обучающихся. В основу разработки программы по адаптивной физической культуре обучающихся с ЗПР на уровне основного общего образования заложены дифференцированный и деятельностный подходы. Применение дифференцированного подхода к созданию образовательных программ обеспечивает разнообразие содержания, предоставляя обучающимся с ЗПР возможность реализовать свой индивидуальный потенциал. </w:t>
      </w:r>
    </w:p>
    <w:p w:rsidR="00AB72EC" w:rsidRDefault="00AB72EC" w:rsidP="00AB72EC">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 xml:space="preserve">В процессе разработки программы выделяют несколько групп обучающихся с ЗПР: </w:t>
      </w:r>
    </w:p>
    <w:p w:rsidR="00AB72EC" w:rsidRDefault="00AB72EC" w:rsidP="00AB72E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B72EC">
        <w:rPr>
          <w:rFonts w:ascii="Times New Roman" w:hAnsi="Times New Roman" w:cs="Times New Roman"/>
          <w:sz w:val="24"/>
          <w:szCs w:val="24"/>
        </w:rPr>
        <w:t xml:space="preserve">обучающиеся с ЗПР, физическое развитие которых соотносится с возрастной нормой; </w:t>
      </w:r>
    </w:p>
    <w:p w:rsidR="00AB72EC" w:rsidRDefault="00AB72EC" w:rsidP="00AB72E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AB72EC">
        <w:rPr>
          <w:rFonts w:ascii="Times New Roman" w:hAnsi="Times New Roman" w:cs="Times New Roman"/>
          <w:sz w:val="24"/>
          <w:szCs w:val="24"/>
        </w:rPr>
        <w:t xml:space="preserve"> обучающиеся с ЗПР, отстающие в физическом развитии и формировании двигательных навыков; </w:t>
      </w:r>
    </w:p>
    <w:p w:rsidR="00AB72EC" w:rsidRDefault="00AB72EC" w:rsidP="00AB72E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AB72EC">
        <w:rPr>
          <w:rFonts w:ascii="Times New Roman" w:hAnsi="Times New Roman" w:cs="Times New Roman"/>
          <w:sz w:val="24"/>
          <w:szCs w:val="24"/>
        </w:rPr>
        <w:t xml:space="preserve"> обучающиеся с ЗПР, имеющие нарушения здоровья, подтвержденные медицинским заключением, а также дети с инвалидностью по соматическим заболеваниям. </w:t>
      </w:r>
    </w:p>
    <w:p w:rsidR="00AB72EC" w:rsidRDefault="00AB72EC" w:rsidP="00AB72EC">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Для обучающихся с ЗПР, физическое развитие которых приближается или соответствует возрастной норме, овладение предметом «</w:t>
      </w:r>
      <w:r>
        <w:rPr>
          <w:rFonts w:ascii="Times New Roman" w:hAnsi="Times New Roman" w:cs="Times New Roman"/>
          <w:sz w:val="24"/>
          <w:szCs w:val="24"/>
        </w:rPr>
        <w:t>Адаптивная ф</w:t>
      </w:r>
      <w:r w:rsidRPr="00AB72EC">
        <w:rPr>
          <w:rFonts w:ascii="Times New Roman" w:hAnsi="Times New Roman" w:cs="Times New Roman"/>
          <w:sz w:val="24"/>
          <w:szCs w:val="24"/>
        </w:rPr>
        <w:t xml:space="preserve">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 волевой и личностной сферы обучающихся с ЗПР. Они отстают от нормально развивающихся сверстников по сформированности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контроля за собственной деятельностью. При формировании двигательных навыков у данной группы обучающихся особые трудности наблюдаются при выполнении заданий, требующих определенных волевых усилий, настойчивости, сосредоточенности на результате. Для таких обучающихся с ЗПР образовательная организация по согласованию с родителями обучающегося вправе делать выбор между учебным предметом «Физическая культура» и «Адаптивная физическая культура». </w:t>
      </w:r>
    </w:p>
    <w:p w:rsidR="00AB72EC" w:rsidRDefault="00AB72EC" w:rsidP="00AB72EC">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 xml:space="preserve">Обучающиеся с ЗПР, отстающие в физическом развитии и формировании двигательных навыков, помимо вышеперечисленных проблем личностного развития, имеют более выраженные проблемы нервно- психического плана. В двигательном статусе таких обучающихся практически 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обучающиеся,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мышц, а иногда и непроизвольные движения. У обучающихся с ЗПР данной группы наблюдаются и недостатки координации движений, в которых участвуют группы мышц обеих половин тела. Недостатки моторики и психомоторики обучающихся отрицательно сказываются на возможностях усвоения знаний и умений в области физической культуры. Кроме того, несформированность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Таким образом, для таких обучающихся необходимо создавать специальные педагогические условия для занятий физической культурой и проводить целенаправленную коррекционную работу. </w:t>
      </w:r>
    </w:p>
    <w:p w:rsidR="00AB72EC" w:rsidRDefault="00AB72EC" w:rsidP="00AB72EC">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Для обучающихся с ЗПР, имеющих отклонения в состоянии здоровья или инвалидность по соматическим заболеваниям, характерны специфические особенности двигательного развития, связанные именно с тем заболеванием, которое имеет обучающийся.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таких обучающихся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Обучающиеся</w:t>
      </w:r>
      <w:r>
        <w:rPr>
          <w:rFonts w:ascii="Times New Roman" w:hAnsi="Times New Roman" w:cs="Times New Roman"/>
          <w:sz w:val="24"/>
          <w:szCs w:val="24"/>
        </w:rPr>
        <w:t xml:space="preserve"> </w:t>
      </w:r>
      <w:r w:rsidRPr="00AB72EC">
        <w:rPr>
          <w:rFonts w:ascii="Times New Roman" w:hAnsi="Times New Roman" w:cs="Times New Roman"/>
          <w:sz w:val="24"/>
          <w:szCs w:val="24"/>
        </w:rPr>
        <w:t>часто жалуются на усталость, головные боли, нарушения сна и резкое падение работоспособности. В ответ на чрезмерную школьную нагрузку у таких обучающихся</w:t>
      </w:r>
      <w:r>
        <w:rPr>
          <w:rFonts w:ascii="Times New Roman" w:hAnsi="Times New Roman" w:cs="Times New Roman"/>
          <w:sz w:val="24"/>
          <w:szCs w:val="24"/>
        </w:rPr>
        <w:t xml:space="preserve"> </w:t>
      </w:r>
      <w:r w:rsidRPr="00AB72EC">
        <w:rPr>
          <w:rFonts w:ascii="Times New Roman" w:hAnsi="Times New Roman" w:cs="Times New Roman"/>
          <w:sz w:val="24"/>
          <w:szCs w:val="24"/>
        </w:rPr>
        <w:t>может возникать переутомление. Таким образом, при обучении данной группы обучающихся, прежде всего необходимы строгая регламентация учебной нагрузки, профи</w:t>
      </w:r>
      <w:r w:rsidRPr="00AB72EC">
        <w:rPr>
          <w:rFonts w:ascii="Times New Roman" w:hAnsi="Times New Roman" w:cs="Times New Roman"/>
          <w:sz w:val="24"/>
          <w:szCs w:val="24"/>
        </w:rPr>
        <w:lastRenderedPageBreak/>
        <w:t xml:space="preserve">лактика переутомления, создание обстановки эмоционального комфорта как в образовательной организации,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очень внимательно ознакомиться с показаниями и противопоказаниями к физическим нагрузкам, строго соблюдать медицинские рекомендации. </w:t>
      </w:r>
    </w:p>
    <w:p w:rsidR="00AB72EC" w:rsidRDefault="00AB72EC" w:rsidP="00AB72EC">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 xml:space="preserve">Обучающиеся с ЗПР с физическим развитием, близким к возрастной норме, и обучающиеся с ЗПР, психофизическое развитие которых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w:t>
      </w:r>
    </w:p>
    <w:p w:rsidR="00AB72EC" w:rsidRDefault="00AB72EC" w:rsidP="00AB72EC">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Обучающиеся</w:t>
      </w:r>
      <w:r>
        <w:rPr>
          <w:rFonts w:ascii="Times New Roman" w:hAnsi="Times New Roman" w:cs="Times New Roman"/>
          <w:sz w:val="24"/>
          <w:szCs w:val="24"/>
        </w:rPr>
        <w:t xml:space="preserve"> </w:t>
      </w:r>
      <w:r w:rsidRPr="00AB72EC">
        <w:rPr>
          <w:rFonts w:ascii="Times New Roman" w:hAnsi="Times New Roman" w:cs="Times New Roman"/>
          <w:sz w:val="24"/>
          <w:szCs w:val="24"/>
        </w:rPr>
        <w:t xml:space="preserve">с ЗПР с нарушениями здоровья или инвалидностью занимаются адаптивной физической культурой в соответствии с медицинскими рекомендациями. </w:t>
      </w:r>
    </w:p>
    <w:p w:rsidR="00AB72EC" w:rsidRDefault="00AB72EC" w:rsidP="00AB72EC">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Адаптивная физическая культура занимает важное место не только в образовательном процессе обучающихся с ЗПР, но и в целом является частью системы комплексного психолого</w:t>
      </w:r>
      <w:r>
        <w:rPr>
          <w:rFonts w:ascii="Times New Roman" w:hAnsi="Times New Roman" w:cs="Times New Roman"/>
          <w:sz w:val="24"/>
          <w:szCs w:val="24"/>
        </w:rPr>
        <w:t>-</w:t>
      </w:r>
      <w:r w:rsidRPr="00AB72EC">
        <w:rPr>
          <w:rFonts w:ascii="Times New Roman" w:hAnsi="Times New Roman" w:cs="Times New Roman"/>
          <w:sz w:val="24"/>
          <w:szCs w:val="24"/>
        </w:rPr>
        <w:t>медико-педагогического сопровождения. Высокий потенциал дисциплины как эффективного метода социализации лиц с ЗПР признается специалистами в сфере образования, физической культуры и спорта, здравоохранения и социальной защиты. Занятия адаптивной физкультурой предполагают взаимосвязь и психофизическое единство организованной двигательной деятельности и целенаправленного формирования личности обучающегося, коррекцию и развитие его познавательных способностей, сенсорных систем, высших психических функций, общения, мотивов, интересов, потребностей, самовоспитания. Личностные и предметные результаты освоения дисциплины непосредственно влияют на уровень развития жизненной компетенции обучающихся в части формирования и развития социальных навыков, формирующихся неполноценно из-за недостатков психического и физического развития обучающихся</w:t>
      </w:r>
      <w:r>
        <w:rPr>
          <w:rFonts w:ascii="Times New Roman" w:hAnsi="Times New Roman" w:cs="Times New Roman"/>
          <w:sz w:val="24"/>
          <w:szCs w:val="24"/>
        </w:rPr>
        <w:t xml:space="preserve"> </w:t>
      </w:r>
      <w:r w:rsidRPr="00AB72EC">
        <w:rPr>
          <w:rFonts w:ascii="Times New Roman" w:hAnsi="Times New Roman" w:cs="Times New Roman"/>
          <w:sz w:val="24"/>
          <w:szCs w:val="24"/>
        </w:rPr>
        <w:t xml:space="preserve">с ЗПР. 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скоординированности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саморегуляции и понимания сложных семантических конструкций. </w:t>
      </w:r>
    </w:p>
    <w:p w:rsidR="00AB72EC" w:rsidRDefault="00AB72EC" w:rsidP="00AB72EC">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 xml:space="preserve">К особым образовательным потребностям обучающихся с ЗПР в части занятий физической культурой и спортом относятся потребности: </w:t>
      </w:r>
    </w:p>
    <w:p w:rsidR="00AB72EC" w:rsidRDefault="00AB72EC" w:rsidP="00AB72E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AB72EC">
        <w:rPr>
          <w:rFonts w:ascii="Times New Roman" w:hAnsi="Times New Roman" w:cs="Times New Roman"/>
          <w:sz w:val="24"/>
          <w:szCs w:val="24"/>
        </w:rPr>
        <w:t xml:space="preserve"> во включении в содержание занятий физической культурой и спортом коррекционно</w:t>
      </w:r>
      <w:r>
        <w:rPr>
          <w:rFonts w:ascii="Times New Roman" w:hAnsi="Times New Roman" w:cs="Times New Roman"/>
          <w:sz w:val="24"/>
          <w:szCs w:val="24"/>
        </w:rPr>
        <w:t>-</w:t>
      </w:r>
      <w:r w:rsidRPr="00AB72EC">
        <w:rPr>
          <w:rFonts w:ascii="Times New Roman" w:hAnsi="Times New Roman" w:cs="Times New Roman"/>
          <w:sz w:val="24"/>
          <w:szCs w:val="24"/>
        </w:rPr>
        <w:t xml:space="preserve">развивающей работы, предусматривающей коррекцию и развитие точности, ловкости и скоординированности движений; упражнений, способствующих налаживанию межполушарных связей и отработке быстроты двигательных реакций; </w:t>
      </w:r>
    </w:p>
    <w:p w:rsidR="00AB72EC" w:rsidRDefault="00AB72EC" w:rsidP="00AB72E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AB72EC">
        <w:rPr>
          <w:rFonts w:ascii="Times New Roman" w:hAnsi="Times New Roman" w:cs="Times New Roman"/>
          <w:sz w:val="24"/>
          <w:szCs w:val="24"/>
        </w:rPr>
        <w:t xml:space="preserve"> в создании условий для формирования саморегуляции деятельности и поведения; </w:t>
      </w:r>
    </w:p>
    <w:p w:rsidR="00AB72EC" w:rsidRDefault="00AB72EC" w:rsidP="00AB72E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AB72EC">
        <w:rPr>
          <w:rFonts w:ascii="Times New Roman" w:hAnsi="Times New Roman" w:cs="Times New Roman"/>
          <w:sz w:val="24"/>
          <w:szCs w:val="24"/>
        </w:rPr>
        <w:t xml:space="preserve"> в организации образовательного процесса с учетом индивидуализации содержания, методов и средств в соответствии с особыми образовательными потребностями и состоянием здоровья обучающегося с ЗПР; </w:t>
      </w:r>
    </w:p>
    <w:p w:rsidR="00AB72EC" w:rsidRDefault="00AB72EC" w:rsidP="00AB72E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AB72EC">
        <w:rPr>
          <w:rFonts w:ascii="Times New Roman" w:hAnsi="Times New Roman" w:cs="Times New Roman"/>
          <w:sz w:val="24"/>
          <w:szCs w:val="24"/>
        </w:rPr>
        <w:t xml:space="preserve"> в предоставлении дифференцированных требований к процессу и результатам занятий с учетом психофизических возможностей обучающегося; </w:t>
      </w:r>
    </w:p>
    <w:p w:rsidR="00AB72EC" w:rsidRDefault="00AB72EC" w:rsidP="00AB72E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Pr="00AB72EC">
        <w:rPr>
          <w:rFonts w:ascii="Times New Roman" w:hAnsi="Times New Roman" w:cs="Times New Roman"/>
          <w:sz w:val="24"/>
          <w:szCs w:val="24"/>
        </w:rPr>
        <w:t xml:space="preserve"> в формировании интереса к занятиям физической культурой и спортом, представлений и навыков здорового образа жизни. </w:t>
      </w:r>
    </w:p>
    <w:p w:rsidR="00AB72EC" w:rsidRPr="008B7E7B" w:rsidRDefault="00AB72EC" w:rsidP="008B7E7B">
      <w:pPr>
        <w:spacing w:after="0" w:line="240" w:lineRule="auto"/>
        <w:ind w:firstLine="851"/>
        <w:jc w:val="both"/>
        <w:rPr>
          <w:rFonts w:ascii="Times New Roman" w:hAnsi="Times New Roman" w:cs="Times New Roman"/>
          <w:sz w:val="24"/>
          <w:szCs w:val="24"/>
        </w:rPr>
      </w:pPr>
      <w:r w:rsidRPr="00AB72EC">
        <w:rPr>
          <w:rFonts w:ascii="Times New Roman" w:hAnsi="Times New Roman" w:cs="Times New Roman"/>
          <w:sz w:val="24"/>
          <w:szCs w:val="24"/>
        </w:rPr>
        <w:t xml:space="preserve">Личностные, метапредметные и предметные результаты освоения учебной дисциплины «Адаптивная физическая культура» непосредственно влияют на уровень жизненных </w:t>
      </w:r>
      <w:r w:rsidRPr="008B7E7B">
        <w:rPr>
          <w:rFonts w:ascii="Times New Roman" w:hAnsi="Times New Roman" w:cs="Times New Roman"/>
          <w:sz w:val="24"/>
          <w:szCs w:val="24"/>
        </w:rPr>
        <w:t>компетенций обучающихся в части формирования и развития социальных навыков.</w:t>
      </w:r>
    </w:p>
    <w:p w:rsidR="00FB42C1" w:rsidRPr="008B7E7B" w:rsidRDefault="0017632F"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Цели изучения учебного предмета «Адаптивная физическая культура» </w:t>
      </w:r>
    </w:p>
    <w:p w:rsidR="00FB42C1" w:rsidRPr="008B7E7B" w:rsidRDefault="0017632F"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lastRenderedPageBreak/>
        <w:t xml:space="preserve">Общей целью школьного образования по адаптивной физической культуре является формирование разносторонне развитой личности, способной активно использовать ценности физической культуры для укрепления и сохранения здоровья, оптимизации жизнедеятельности и организации активного отдыха. </w:t>
      </w:r>
    </w:p>
    <w:p w:rsidR="00FB42C1" w:rsidRPr="008B7E7B" w:rsidRDefault="0017632F"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Цель реализации программы по предмету «Адаптивная физическая культура» – обеспечение овладения обучающимися с ЗПР необходимым уровнем подготовки в области физической культуры, 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обучающихся. 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 </w:t>
      </w:r>
    </w:p>
    <w:p w:rsidR="00FB42C1" w:rsidRPr="008B7E7B" w:rsidRDefault="0017632F"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Достижение поставленной цели при разработке и реализации адаптивной программы по физическому воспитанию предусматривает решение как общих, так и специфических (коррекционных, компенсаторных, профилактических) задач. </w:t>
      </w:r>
    </w:p>
    <w:p w:rsidR="00FB42C1" w:rsidRPr="008B7E7B" w:rsidRDefault="0017632F"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Общие задачи физического воспитания обучающихся на уровне основного общего образования: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укрепление здоровья, содействие нормальному физическому развитию, повышению сопротивляемости организма к неблагоприятным условиям внешней среды;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развитие двигательной активности обучающихся;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достижение положительной динамики в развитии основных физических качеств;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обучение основам техники движений, формированию жизненно необходимых навыков и умений;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формирование потребности в систематических занятиях физической культурой и спортом;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 </w:t>
      </w:r>
      <w:r w:rsidR="0017632F" w:rsidRPr="008B7E7B">
        <w:rPr>
          <w:rFonts w:ascii="Times New Roman" w:hAnsi="Times New Roman" w:cs="Times New Roman"/>
          <w:sz w:val="24"/>
          <w:szCs w:val="24"/>
        </w:rPr>
        <w:t xml:space="preserve">формирование необходимых знаний в области физической культуры личности;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приобретение опыта организации самостоятельных занятий физической культурой с учетом индивидуальных особенностей и способностей;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формирование умения применять средства физической культуры для организации учебной и досуговой деятельности;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воспитание нравственных и волевых качеств, приучение к ответственности за свои поступки, любознательности, активности и самостоятельности;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формирование общей культуры, духовно-нравственное, гражданское, социальное, личностное и интеллектуальное развитие;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развитие творческих способностей. </w:t>
      </w:r>
    </w:p>
    <w:p w:rsidR="00FB42C1" w:rsidRPr="008B7E7B" w:rsidRDefault="0017632F"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Специфические задачи (коррекционные, компенсаторные, профилактические) физического воспитания обучающихся с ЗПР на уровне основного общего образования: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коррекция техники выполнения основных движений – ходьбы, бега, плавания, прыжков, </w:t>
      </w:r>
      <w:proofErr w:type="spellStart"/>
      <w:r w:rsidR="0017632F" w:rsidRPr="008B7E7B">
        <w:rPr>
          <w:rFonts w:ascii="Times New Roman" w:hAnsi="Times New Roman" w:cs="Times New Roman"/>
          <w:sz w:val="24"/>
          <w:szCs w:val="24"/>
        </w:rPr>
        <w:t>перелезания</w:t>
      </w:r>
      <w:proofErr w:type="spellEnd"/>
      <w:r w:rsidR="0017632F" w:rsidRPr="008B7E7B">
        <w:rPr>
          <w:rFonts w:ascii="Times New Roman" w:hAnsi="Times New Roman" w:cs="Times New Roman"/>
          <w:sz w:val="24"/>
          <w:szCs w:val="24"/>
        </w:rPr>
        <w:t xml:space="preserve">, метания и др.;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пространстве,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зрительно-моторной координации;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развитие двигательных качеств: силы, скорости, выносливости, пластичности, гибкости и пр.;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профилактика и коррекция соматических нарушений – дыхательной и сердечно-сосудистой системы, сколиоза, плоскостопия, профилактика простудных и инфекционных заболеваний, травматизма, микротравм; 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дифференцировка тактильных ощущений, кожно-кинестетических восприятий и т.д.;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lastRenderedPageBreak/>
        <w:t>-</w:t>
      </w:r>
      <w:r w:rsidR="0017632F" w:rsidRPr="008B7E7B">
        <w:rPr>
          <w:rFonts w:ascii="Times New Roman" w:hAnsi="Times New Roman" w:cs="Times New Roman"/>
          <w:sz w:val="24"/>
          <w:szCs w:val="24"/>
        </w:rPr>
        <w:t xml:space="preserve"> коррекция психических нарушений в процессе деятельности –зрительно-предметного и зрительно- пространственного восприятия, наглядно-образного и словесно-логического мышления, памяти, внимания, речи, воображения, эмоционально-волевой сферы и т.д.;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воспитание произвольной регуляции поведения, возможности следовать правилам;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развитие потребности в общении и объединении со сверстниками, коммуникативного поведения;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преодоление личностной незрелости обучающихся с ЗПР, воспитание воли, целеустремленности, способности к преодолению трудностей, самоконтроля, самоутверждения, самоопределения; </w:t>
      </w:r>
    </w:p>
    <w:p w:rsidR="00FB42C1"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обеспечение положительной мотивации к занятиям физкультурой и спортом; </w:t>
      </w:r>
    </w:p>
    <w:p w:rsidR="0017632F"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17632F" w:rsidRPr="008B7E7B">
        <w:rPr>
          <w:rFonts w:ascii="Times New Roman" w:hAnsi="Times New Roman" w:cs="Times New Roman"/>
          <w:sz w:val="24"/>
          <w:szCs w:val="24"/>
        </w:rPr>
        <w:t xml:space="preserve"> профилактика отклонений в поведении и деятельности, преодоление установок на </w:t>
      </w:r>
      <w:proofErr w:type="spellStart"/>
      <w:r w:rsidR="0017632F" w:rsidRPr="008B7E7B">
        <w:rPr>
          <w:rFonts w:ascii="Times New Roman" w:hAnsi="Times New Roman" w:cs="Times New Roman"/>
          <w:sz w:val="24"/>
          <w:szCs w:val="24"/>
        </w:rPr>
        <w:t>аддиктивные</w:t>
      </w:r>
      <w:proofErr w:type="spellEnd"/>
      <w:r w:rsidR="0017632F" w:rsidRPr="008B7E7B">
        <w:rPr>
          <w:rFonts w:ascii="Times New Roman" w:hAnsi="Times New Roman" w:cs="Times New Roman"/>
          <w:sz w:val="24"/>
          <w:szCs w:val="24"/>
        </w:rPr>
        <w:t xml:space="preserve"> формы поведения, ориентаций на применение силы</w:t>
      </w:r>
      <w:r w:rsidRPr="008B7E7B">
        <w:rPr>
          <w:rFonts w:ascii="Times New Roman" w:hAnsi="Times New Roman" w:cs="Times New Roman"/>
          <w:sz w:val="24"/>
          <w:szCs w:val="24"/>
        </w:rPr>
        <w:t>.</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Принципы и подходы к реализации программы учебного предмета «Адаптивная физическая культура» Принципы реализации программы: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программно-целевой подход, который предполагает единую систему планирования и своевременного внесения корректив в планы;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необходимость использования специальных методов, приёмов и средств обучения;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информационной компетентности участников образовательного процесса в образовательной организации;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вариативности, которая предполагает осуществление различных вариантов действий по реализации поставленных задач;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комплексный подход в реализации коррекционно-образовательного процесса;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включение в решение задач программы всех субъектов образовательного процесса. Урок АФК состоит из трех частей: подготовительной, основной и заключительной. Каждая часть имеет определённые особенности.</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 1. Подготовительная часть (длительность 10–15 мин) состоит из общеразвивающих и дыхательных упражнений, которые выполняются в медленном или среднем темпе. На первых этапах упражнения выполняются от четырех до шести раз, далее по шесть–восемь и раз, и потом по восемь – десять раз. В подготовительной части урока нагрузку нужно повышать постепенно и не рекомендуется давать много упражнений, которые ранее не были знакомы обучающимся с ЗПР. Упражнения, рекомендуемые для подготовительной части урока: построение, ходьба в различном темпе и направлениях, медленный бег, дыхательные упражнения, упражнения с набивными мячами и на гимнастической скамье.</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 2. Основная часть (длительность 15–20 мин) отводится для решения основных задач урока. В неё необходимо включать новые для обучающихся с ЗПР физические упражнения, ориентированные на развитие у них двигательных качеств. Наибольшая физическая нагрузка приходится на вторую половину основной части урока, поэтому первый этап основной части урока заполнен более лёгкими по технике выполнения и запоминанию физическими упражнениями. Важно включать в основную часть урока одно–два новых упражнения. Упражнения должны быть разнообразными, не однотипными, задействующими большое количество звеньев и мышечных цепей опорно-двигательного аппарата. Занятия по направлениям: гимнастика, лёгкая атлетика, спортивные игры, лыжная подготовка, включаются в основную часть урока, можно использовать для освоения отдельных разделов и подготовительную часть урока. В основной части урока решаются коррекционные задачи с помощью специальных методов формирования двигательных навыков, развития физических способностей: мышечной силы, быстроты, выносливости, гибкости и, особенно, координационных способностей.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Для развития силы используются упражнения основной гимнастики: лазание, ползание, подтягивание, сгибание-разгибание рук в упоре, поднимание ног из положения лежа и упора сидя сзади, перемещения по гимнастической скамейке лежа с помощью рук; корригирующие силовые упражнения для профилактики нарушений осанки, предупреждение ско</w:t>
      </w:r>
      <w:r w:rsidRPr="008B7E7B">
        <w:rPr>
          <w:rFonts w:ascii="Times New Roman" w:hAnsi="Times New Roman" w:cs="Times New Roman"/>
          <w:sz w:val="24"/>
          <w:szCs w:val="24"/>
        </w:rPr>
        <w:lastRenderedPageBreak/>
        <w:t xml:space="preserve">лиотической установки позвоночника и коррекции имеющихся нарушений; легкоатлетические упражнения: прыжки и прыжковые упражнения, упражнения с преодолением внешней среды – бег по песку, передвижение на лыжах по глубокому снегу, в гору; упражнения с гантелями, набивными мячами, резиновым амортизатором, на тренажерах, с партнером; подвижные игры и эстафеты с переноской груза, прыжками; плавание одними ногами, одними руками, с гидротормозом. Быстрота простой двигательной реакции развивается в упражнениях с реагированием на внезапно возникающий сигнал. Быстрота сложной двигательной реакции развивается преимущественно в подвижных и спортивных играх. Средствами развития выносливости являются упражнения ритмической и основной гимнастики, легкой атлетики, лыжной подготовки, плавания, спортивных и подвижных игр.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Для поддержания аэробной выносливости рекомендуется нагрузка с частотой сердечных сокращений 120-140 </w:t>
      </w:r>
      <w:proofErr w:type="gramStart"/>
      <w:r w:rsidRPr="008B7E7B">
        <w:rPr>
          <w:rFonts w:ascii="Times New Roman" w:hAnsi="Times New Roman" w:cs="Times New Roman"/>
          <w:sz w:val="24"/>
          <w:szCs w:val="24"/>
        </w:rPr>
        <w:t>уд./</w:t>
      </w:r>
      <w:proofErr w:type="gramEnd"/>
      <w:r w:rsidRPr="008B7E7B">
        <w:rPr>
          <w:rFonts w:ascii="Times New Roman" w:hAnsi="Times New Roman" w:cs="Times New Roman"/>
          <w:sz w:val="24"/>
          <w:szCs w:val="24"/>
        </w:rPr>
        <w:t>мин, для повышения аэробной выносливости – 140-165 уд ./мин.</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 Для развития гибкости используются следующие виды упражнений: динамические активные упражнения: маховые, пружинистые, прыжковые, с резиновыми амортизаторами; динамические пассивные упражнения с дополнительной опорой, с помощью партнера, с отягощением, на тренажерах; статические упражнения, включающие удержание растянутых мышц самостоятельно и с помощью партнера. В связи с нарушениями мелкой моторики рук большое значение для обучающихся с ЗПР имеют упражнения для развития подвижности рук, мелких суставов кистей и пальцев. Эти упражнения предваряются самомассажем пальцев и кистей рук.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Для развития координационных способностей обучающихся с ЗПР используются следующие методы и приемы: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симметричные и асимметричные движения;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релаксационные упражнения, смена напряжения и расслабления мышц;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упражнения на реагирующую способность (сигналы разной модальности на слуховой и зрительный аппарат);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упражнения на раздражение вестибулярного аппарата (повороты, наклоны, вращения, внезапные остановки, упражнения на ограниченной, повышенной, подвижной, наклонной опоре);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упражнения на точность различения мышечных усилий;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упражнения на дифференцировку зрительных и слуховых сигналов по силе, расстоянию, направлению;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воспроизведение заданного ритма движений (под музыку, голос, хлопки, звуковые, световые сигналы);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пространственная ориентация на основе кинестетических, тактильных, зрительных, слуховых ощущений; </w:t>
      </w:r>
    </w:p>
    <w:p w:rsidR="008B7E7B" w:rsidRPr="008B7E7B" w:rsidRDefault="008B7E7B"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w:t>
      </w:r>
      <w:r w:rsidR="00FB42C1" w:rsidRPr="008B7E7B">
        <w:rPr>
          <w:rFonts w:ascii="Times New Roman" w:hAnsi="Times New Roman" w:cs="Times New Roman"/>
          <w:sz w:val="24"/>
          <w:szCs w:val="24"/>
        </w:rPr>
        <w:t xml:space="preserve"> парные и групповые упражнения, требующие согласованности совместных действий.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3. Заключительная часть: (длительность 5–7 мин) на этом этапе урока основной задачей является восстановление функционального состояния организма после физической нагрузки. В этой части урока АФК предусматривается использование упражнений на расслабление, дыхательных упражнений, стретчинг, организация медленной ходьбы. Содержание обучения по программе является вариативным, оно может изменяться в зависимости от особых образовательных потребностей обучающихся, обусловленных особенностями и характером имеющихся у них нарушений. При формировании и структурировании материала необходимо учитывать возраст, степень выраженности недостатков психофизического развития, состояние соматического здоровья, уровень физической подготовленности обучающихся.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Все упражнения используются дифференцированно в зависимости от психофизических возможностей обучающихся. Проведение уроков по адаптивной физической культуре предполагает соблюдение следующих принципов работы: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lastRenderedPageBreak/>
        <w:t xml:space="preserve">1. Создание мотивации. Важно на занятии создавать ситуации, в которых обучающийся должен проявить активность – ставить двигательную задачу и вынуждать ее решить. При этом важно правильно подобрать сложность выполнения упражнений, темпа и ритма. Если упражнения сложные, многосоставные, то это будет тяжело для восприятия учащихся, если слишком легкие, то им будет не интересно выполнять задание на уроке.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2. Сочетание активной работы и отдыха. Важно чередовать отдых и физическую нагрузку. При чрезмерной нагрузке у обучающихся с ЗПР быстро наступает психофизическое утомление, что приводит к потере концентрации и нарушению техники движения.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3. Непрерывность образовательного процесса. Занятия должны быть регулярными, адекватными, практически постоянными.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4. Важность поощрения. Необходимо как можно чаще подчеркивать успехи обучающихся с ЗПР в ходе проведения занятия. Это способствует повышению самооценки детей и снижению невротизации.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5. Активизации всех нарушенных функций. На каждом занятии необходимо задействовать как можно больше анализаторов, акцентируя внимание на их компенсаторных способностях.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6. Сотрудничество с родителями. Занятия по адаптивной физической культуре должны продолжаться и в домашних условиях. Именно здесь важна взаимосвязь учащегося, родителей и педагога. Рекомендовано регулярное выполнение комплексов упражнений в домашних условиях с учетом специфичности нарушений. Содержание специальной учебной дисциплины «Адаптивная физическая культура» представлено двигательной деятельностью с её базовыми компонентами: информационным (знания об адаптивной физической культуре), </w:t>
      </w:r>
      <w:proofErr w:type="spellStart"/>
      <w:r w:rsidRPr="008B7E7B">
        <w:rPr>
          <w:rFonts w:ascii="Times New Roman" w:hAnsi="Times New Roman" w:cs="Times New Roman"/>
          <w:sz w:val="24"/>
          <w:szCs w:val="24"/>
        </w:rPr>
        <w:t>операциональным</w:t>
      </w:r>
      <w:proofErr w:type="spellEnd"/>
      <w:r w:rsidRPr="008B7E7B">
        <w:rPr>
          <w:rFonts w:ascii="Times New Roman" w:hAnsi="Times New Roman" w:cs="Times New Roman"/>
          <w:sz w:val="24"/>
          <w:szCs w:val="24"/>
        </w:rPr>
        <w:t xml:space="preserve"> (способы выполнения деятельности) и мотивационно- процессуальным (физическое совершенствование). </w:t>
      </w:r>
    </w:p>
    <w:p w:rsidR="008B7E7B" w:rsidRPr="008B7E7B"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 xml:space="preserve">Место учебного предмета «Адаптивная физическая культура» в учебном плане </w:t>
      </w:r>
    </w:p>
    <w:p w:rsidR="00FB42C1" w:rsidRDefault="00FB42C1" w:rsidP="008B7E7B">
      <w:pPr>
        <w:spacing w:after="0" w:line="240" w:lineRule="auto"/>
        <w:ind w:firstLine="851"/>
        <w:jc w:val="both"/>
        <w:rPr>
          <w:rFonts w:ascii="Times New Roman" w:hAnsi="Times New Roman" w:cs="Times New Roman"/>
          <w:sz w:val="24"/>
          <w:szCs w:val="24"/>
        </w:rPr>
      </w:pPr>
      <w:r w:rsidRPr="008B7E7B">
        <w:rPr>
          <w:rFonts w:ascii="Times New Roman" w:hAnsi="Times New Roman" w:cs="Times New Roman"/>
          <w:sz w:val="24"/>
          <w:szCs w:val="24"/>
        </w:rPr>
        <w:t>Содержание программного материала обучающимися с ЗПР может быть реализовано на уроках АФК, через иную спортивную, физкультурно-оздоровительную работу во внеурочной деятельности, в том числе при реализации дополнительных образовательных программ в образовательной организации или в форме сетевого взаимодействия. В расписании дополнительно, помимо обязательных уроков АФК, могут быть предусмотрены занятия, обеспечивающие ежедневную организацию динамических и/или релаксационных пауз между уроками. Общее количество часов физической культуры на уровне основного общего образования – 340 часов: в 5 классе – 68 часа (2 часа в неделю), в 6 классе – 68 часа (2 часа в неделю), в 7 классе – 102 часа (3 часа в неделю), в 8 классе – 68 часа (2 часа в неделю), в 9 классе – 102 часа (3 часа в неделю).</w:t>
      </w:r>
    </w:p>
    <w:p w:rsidR="004A71F3" w:rsidRDefault="004A71F3" w:rsidP="008B7E7B">
      <w:pPr>
        <w:spacing w:after="0" w:line="240" w:lineRule="auto"/>
        <w:ind w:firstLine="851"/>
        <w:jc w:val="both"/>
        <w:rPr>
          <w:rFonts w:ascii="Times New Roman" w:hAnsi="Times New Roman" w:cs="Times New Roman"/>
          <w:sz w:val="24"/>
          <w:szCs w:val="24"/>
        </w:rPr>
      </w:pPr>
      <w:r w:rsidRPr="004A71F3">
        <w:rPr>
          <w:rFonts w:ascii="Times New Roman" w:hAnsi="Times New Roman" w:cs="Times New Roman"/>
          <w:sz w:val="24"/>
          <w:szCs w:val="24"/>
        </w:rPr>
        <w:t xml:space="preserve">СОДЕРЖАНИЕ УЧЕБНОГО ПРЕДМЕТА «АДАПТИВНАЯ ФИЗИЧЕСКАЯ КУЛЬТУРА» </w:t>
      </w:r>
    </w:p>
    <w:p w:rsidR="004A71F3" w:rsidRDefault="004A71F3" w:rsidP="008B7E7B">
      <w:pPr>
        <w:spacing w:after="0" w:line="240" w:lineRule="auto"/>
        <w:ind w:firstLine="851"/>
        <w:jc w:val="both"/>
        <w:rPr>
          <w:rFonts w:ascii="Times New Roman" w:hAnsi="Times New Roman" w:cs="Times New Roman"/>
          <w:sz w:val="24"/>
          <w:szCs w:val="24"/>
        </w:rPr>
      </w:pPr>
      <w:r w:rsidRPr="004A71F3">
        <w:rPr>
          <w:rFonts w:ascii="Times New Roman" w:hAnsi="Times New Roman" w:cs="Times New Roman"/>
          <w:sz w:val="24"/>
          <w:szCs w:val="24"/>
        </w:rPr>
        <w:t xml:space="preserve">Основные тематические модули учебной дисциплины «Адаптивная физическая культура» на уровне основного общего образования: </w:t>
      </w:r>
    </w:p>
    <w:p w:rsidR="004A71F3" w:rsidRDefault="004A71F3" w:rsidP="008B7E7B">
      <w:pPr>
        <w:spacing w:after="0" w:line="240" w:lineRule="auto"/>
        <w:ind w:firstLine="851"/>
        <w:jc w:val="both"/>
        <w:rPr>
          <w:rFonts w:ascii="Times New Roman" w:hAnsi="Times New Roman" w:cs="Times New Roman"/>
          <w:sz w:val="24"/>
          <w:szCs w:val="24"/>
        </w:rPr>
      </w:pPr>
      <w:r w:rsidRPr="004A71F3">
        <w:rPr>
          <w:rFonts w:ascii="Times New Roman" w:hAnsi="Times New Roman" w:cs="Times New Roman"/>
          <w:sz w:val="24"/>
          <w:szCs w:val="24"/>
        </w:rPr>
        <w:t xml:space="preserve">Модуль «Знания о физической культуре» В данном блоке теоретические знания по истории физической культуры и спорта, их месте и роли в современном обществе. Учащиеся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 Специфической особенностью содержания учебного материала для обучающихся с ЗПР является включение тематики, касающейся перспективных возможностей обучающихся в освоении любительского спорта, и даже спортивной карьеры. Рассматриваются темы возникновения и развития олимпийского движения, </w:t>
      </w:r>
      <w:r w:rsidRPr="004A71F3">
        <w:rPr>
          <w:rFonts w:ascii="Times New Roman" w:hAnsi="Times New Roman" w:cs="Times New Roman"/>
          <w:sz w:val="24"/>
          <w:szCs w:val="24"/>
        </w:rPr>
        <w:lastRenderedPageBreak/>
        <w:t xml:space="preserve">олимпийское движение в России, принципы спортивной этики, примеры достижений известных спортсменов. </w:t>
      </w:r>
    </w:p>
    <w:p w:rsidR="004A71F3" w:rsidRDefault="004A71F3" w:rsidP="008B7E7B">
      <w:pPr>
        <w:spacing w:after="0" w:line="240" w:lineRule="auto"/>
        <w:ind w:firstLine="851"/>
        <w:jc w:val="both"/>
        <w:rPr>
          <w:rFonts w:ascii="Times New Roman" w:hAnsi="Times New Roman" w:cs="Times New Roman"/>
          <w:sz w:val="24"/>
          <w:szCs w:val="24"/>
        </w:rPr>
      </w:pPr>
      <w:r w:rsidRPr="004A71F3">
        <w:rPr>
          <w:rFonts w:ascii="Times New Roman" w:hAnsi="Times New Roman" w:cs="Times New Roman"/>
          <w:sz w:val="24"/>
          <w:szCs w:val="24"/>
        </w:rPr>
        <w:t xml:space="preserve">Модуль «Гимнастика» В данный блок необходимо включать физические упражнения, которые, прежде всего, будут направлены на коррекцию нарушений моторики и психомоторики обучающихся с ЗПР. Построения и перестроения также включаются в программу занятий по гимнастике. Учащиеся должны владеть самыми простыми способами перестроения и ориентировки в пространстве. Включаются в занятия и общеразвивающие и корригирующие упражнения, болящая часть которых должна проводиться из положения лежа, а также стоя или сидя – но в уже в меньшем количестве. Обучение правильному дыханию в покое и при физической нагрузке осуществляет коррекцию дыхания, осанке. Акробатические упражнения и комбинации (кувырки, перекаты, стойки, упоры, прыжки с поворотами, перевороты). Гимнастические упражнения и комбинации на спортивных снарядах (перекладине, </w:t>
      </w:r>
      <w:proofErr w:type="spellStart"/>
      <w:proofErr w:type="gramStart"/>
      <w:r w:rsidRPr="004A71F3">
        <w:rPr>
          <w:rFonts w:ascii="Times New Roman" w:hAnsi="Times New Roman" w:cs="Times New Roman"/>
          <w:sz w:val="24"/>
          <w:szCs w:val="24"/>
        </w:rPr>
        <w:t>брусьях,бревне</w:t>
      </w:r>
      <w:proofErr w:type="spellEnd"/>
      <w:proofErr w:type="gramEnd"/>
      <w:r w:rsidRPr="004A71F3">
        <w:rPr>
          <w:rFonts w:ascii="Times New Roman" w:hAnsi="Times New Roman" w:cs="Times New Roman"/>
          <w:sz w:val="24"/>
          <w:szCs w:val="24"/>
        </w:rPr>
        <w:t xml:space="preserve">): висы, упоры, махи, </w:t>
      </w:r>
      <w:proofErr w:type="spellStart"/>
      <w:r w:rsidRPr="004A71F3">
        <w:rPr>
          <w:rFonts w:ascii="Times New Roman" w:hAnsi="Times New Roman" w:cs="Times New Roman"/>
          <w:sz w:val="24"/>
          <w:szCs w:val="24"/>
        </w:rPr>
        <w:t>перемахи</w:t>
      </w:r>
      <w:proofErr w:type="spellEnd"/>
      <w:r w:rsidRPr="004A71F3">
        <w:rPr>
          <w:rFonts w:ascii="Times New Roman" w:hAnsi="Times New Roman" w:cs="Times New Roman"/>
          <w:sz w:val="24"/>
          <w:szCs w:val="24"/>
        </w:rPr>
        <w:t xml:space="preserve">, повороты, передвижения, седы, стойки, наскоки, соскоки. Преодоление гимнастической полосы препятствий. В занятия могут включаться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w:t>
      </w:r>
    </w:p>
    <w:p w:rsidR="004A71F3" w:rsidRDefault="004A71F3" w:rsidP="008B7E7B">
      <w:pPr>
        <w:spacing w:after="0" w:line="240" w:lineRule="auto"/>
        <w:ind w:firstLine="851"/>
        <w:jc w:val="both"/>
        <w:rPr>
          <w:rFonts w:ascii="Times New Roman" w:hAnsi="Times New Roman" w:cs="Times New Roman"/>
          <w:sz w:val="24"/>
          <w:szCs w:val="24"/>
        </w:rPr>
      </w:pPr>
      <w:r w:rsidRPr="004A71F3">
        <w:rPr>
          <w:rFonts w:ascii="Times New Roman" w:hAnsi="Times New Roman" w:cs="Times New Roman"/>
          <w:sz w:val="24"/>
          <w:szCs w:val="24"/>
        </w:rPr>
        <w:t xml:space="preserve">Модуль «Легкая атлетика» Данный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На 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 Легкоатлетические упражнения: техника спортивной ходьбы, бега на короткие, средние и длинные дистанции, метание малого мяча. </w:t>
      </w:r>
    </w:p>
    <w:p w:rsidR="004A71F3" w:rsidRPr="004A71F3" w:rsidRDefault="004A71F3" w:rsidP="008B7E7B">
      <w:pPr>
        <w:spacing w:after="0" w:line="240" w:lineRule="auto"/>
        <w:ind w:firstLine="851"/>
        <w:jc w:val="both"/>
        <w:rPr>
          <w:rFonts w:ascii="Times New Roman" w:hAnsi="Times New Roman" w:cs="Times New Roman"/>
          <w:sz w:val="24"/>
          <w:szCs w:val="24"/>
        </w:rPr>
      </w:pPr>
      <w:r w:rsidRPr="004A71F3">
        <w:rPr>
          <w:rFonts w:ascii="Times New Roman" w:hAnsi="Times New Roman" w:cs="Times New Roman"/>
          <w:sz w:val="24"/>
          <w:szCs w:val="24"/>
        </w:rPr>
        <w:t xml:space="preserve">Модуль «Спортивные игры» При организации спортивных и подвижных игр для обучающихся с ЗПР на уроках АФК рекомендуется использовать игры со знакомыми и доступными видами естественных движений (ходьба, бег, лазанье, </w:t>
      </w:r>
      <w:proofErr w:type="spellStart"/>
      <w:r w:rsidRPr="004A71F3">
        <w:rPr>
          <w:rFonts w:ascii="Times New Roman" w:hAnsi="Times New Roman" w:cs="Times New Roman"/>
          <w:sz w:val="24"/>
          <w:szCs w:val="24"/>
        </w:rPr>
        <w:t>перелезание</w:t>
      </w:r>
      <w:proofErr w:type="spellEnd"/>
      <w:r w:rsidRPr="004A71F3">
        <w:rPr>
          <w:rFonts w:ascii="Times New Roman" w:hAnsi="Times New Roman" w:cs="Times New Roman"/>
          <w:sz w:val="24"/>
          <w:szCs w:val="24"/>
        </w:rPr>
        <w:t>, прыжки, упражнения с мячом). Правила можно адаптировать в соответствии с возможностями обучающихся. Особое значение для обучающихся с ЗПР имеют подвижные игры с правилами. Они формируют способность обучающегося</w:t>
      </w:r>
      <w:r>
        <w:rPr>
          <w:rFonts w:ascii="Times New Roman" w:hAnsi="Times New Roman" w:cs="Times New Roman"/>
          <w:sz w:val="24"/>
          <w:szCs w:val="24"/>
        </w:rPr>
        <w:t xml:space="preserve"> </w:t>
      </w:r>
      <w:r w:rsidRPr="004A71F3">
        <w:rPr>
          <w:rFonts w:ascii="Times New Roman" w:hAnsi="Times New Roman" w:cs="Times New Roman"/>
          <w:sz w:val="24"/>
          <w:szCs w:val="24"/>
        </w:rPr>
        <w:t xml:space="preserve">действовать целенаправленно, создавать программу действий во внутреннем умственном плане и решать двигательную задачу в соответствии с ней, а </w:t>
      </w:r>
      <w:proofErr w:type="gramStart"/>
      <w:r w:rsidRPr="004A71F3">
        <w:rPr>
          <w:rFonts w:ascii="Times New Roman" w:hAnsi="Times New Roman" w:cs="Times New Roman"/>
          <w:sz w:val="24"/>
          <w:szCs w:val="24"/>
        </w:rPr>
        <w:t>так же</w:t>
      </w:r>
      <w:proofErr w:type="gramEnd"/>
      <w:r w:rsidRPr="004A71F3">
        <w:rPr>
          <w:rFonts w:ascii="Times New Roman" w:hAnsi="Times New Roman" w:cs="Times New Roman"/>
          <w:sz w:val="24"/>
          <w:szCs w:val="24"/>
        </w:rPr>
        <w:t xml:space="preserve"> развивают навыки самоконтроля. При обучении учеников с ЗПР спортивным играм на уроках адаптивной физической культуры подробно рассматриваются технико-тактические 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 Баскетбол: перемещение без мяча и с мячом, технические приемы и тактические действия, передача, ведение мяча, броски в кольцо. 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 Футбол: отбор мяча, ведение мяча, обводка соперника, выбор места в обороне и в атаке. Модуль «Зимние виды спорта (лыжная подготовка)» Блок включает весь необходимый комплекс для развития движений, осанки, дыхания, координации, моторики и др. Техника основных способов передвижения на лыжах: </w:t>
      </w:r>
      <w:r w:rsidRPr="004A71F3">
        <w:rPr>
          <w:rFonts w:ascii="Times New Roman" w:hAnsi="Times New Roman" w:cs="Times New Roman"/>
          <w:sz w:val="24"/>
          <w:szCs w:val="24"/>
        </w:rPr>
        <w:sym w:font="Symbol" w:char="F02D"/>
      </w:r>
      <w:r w:rsidRPr="004A71F3">
        <w:rPr>
          <w:rFonts w:ascii="Times New Roman" w:hAnsi="Times New Roman" w:cs="Times New Roman"/>
          <w:sz w:val="24"/>
          <w:szCs w:val="24"/>
        </w:rPr>
        <w:t xml:space="preserve"> передвижения на лыжах различными классическими ходами (попеременным </w:t>
      </w:r>
      <w:proofErr w:type="spellStart"/>
      <w:r w:rsidRPr="004A71F3">
        <w:rPr>
          <w:rFonts w:ascii="Times New Roman" w:hAnsi="Times New Roman" w:cs="Times New Roman"/>
          <w:sz w:val="24"/>
          <w:szCs w:val="24"/>
        </w:rPr>
        <w:t>двухшажным</w:t>
      </w:r>
      <w:proofErr w:type="spellEnd"/>
      <w:r w:rsidRPr="004A71F3">
        <w:rPr>
          <w:rFonts w:ascii="Times New Roman" w:hAnsi="Times New Roman" w:cs="Times New Roman"/>
          <w:sz w:val="24"/>
          <w:szCs w:val="24"/>
        </w:rPr>
        <w:t xml:space="preserve">, одновременным </w:t>
      </w:r>
      <w:proofErr w:type="spellStart"/>
      <w:r w:rsidRPr="004A71F3">
        <w:rPr>
          <w:rFonts w:ascii="Times New Roman" w:hAnsi="Times New Roman" w:cs="Times New Roman"/>
          <w:sz w:val="24"/>
          <w:szCs w:val="24"/>
        </w:rPr>
        <w:t>бесшажным</w:t>
      </w:r>
      <w:proofErr w:type="spellEnd"/>
      <w:r w:rsidRPr="004A71F3">
        <w:rPr>
          <w:rFonts w:ascii="Times New Roman" w:hAnsi="Times New Roman" w:cs="Times New Roman"/>
          <w:sz w:val="24"/>
          <w:szCs w:val="24"/>
        </w:rPr>
        <w:t xml:space="preserve">, одновременным одношажным, одновременным </w:t>
      </w:r>
      <w:proofErr w:type="spellStart"/>
      <w:r w:rsidRPr="004A71F3">
        <w:rPr>
          <w:rFonts w:ascii="Times New Roman" w:hAnsi="Times New Roman" w:cs="Times New Roman"/>
          <w:sz w:val="24"/>
          <w:szCs w:val="24"/>
        </w:rPr>
        <w:t>двухшажным</w:t>
      </w:r>
      <w:proofErr w:type="spellEnd"/>
      <w:r w:rsidRPr="004A71F3">
        <w:rPr>
          <w:rFonts w:ascii="Times New Roman" w:hAnsi="Times New Roman" w:cs="Times New Roman"/>
          <w:sz w:val="24"/>
          <w:szCs w:val="24"/>
        </w:rPr>
        <w:t xml:space="preserve">); </w:t>
      </w:r>
      <w:r w:rsidRPr="004A71F3">
        <w:rPr>
          <w:rFonts w:ascii="Times New Roman" w:hAnsi="Times New Roman" w:cs="Times New Roman"/>
          <w:sz w:val="24"/>
          <w:szCs w:val="24"/>
        </w:rPr>
        <w:sym w:font="Symbol" w:char="F02D"/>
      </w:r>
      <w:r w:rsidRPr="004A71F3">
        <w:rPr>
          <w:rFonts w:ascii="Times New Roman" w:hAnsi="Times New Roman" w:cs="Times New Roman"/>
          <w:sz w:val="24"/>
          <w:szCs w:val="24"/>
        </w:rPr>
        <w:t xml:space="preserve"> подъёмы на лыжах в гору; </w:t>
      </w:r>
      <w:r w:rsidRPr="004A71F3">
        <w:rPr>
          <w:rFonts w:ascii="Times New Roman" w:hAnsi="Times New Roman" w:cs="Times New Roman"/>
          <w:sz w:val="24"/>
          <w:szCs w:val="24"/>
        </w:rPr>
        <w:sym w:font="Symbol" w:char="F02D"/>
      </w:r>
      <w:r w:rsidRPr="004A71F3">
        <w:rPr>
          <w:rFonts w:ascii="Times New Roman" w:hAnsi="Times New Roman" w:cs="Times New Roman"/>
          <w:sz w:val="24"/>
          <w:szCs w:val="24"/>
        </w:rPr>
        <w:t xml:space="preserve"> спуски с гор на лыжах; </w:t>
      </w:r>
      <w:r w:rsidRPr="004A71F3">
        <w:rPr>
          <w:rFonts w:ascii="Times New Roman" w:hAnsi="Times New Roman" w:cs="Times New Roman"/>
          <w:sz w:val="24"/>
          <w:szCs w:val="24"/>
        </w:rPr>
        <w:sym w:font="Symbol" w:char="F02D"/>
      </w:r>
      <w:r w:rsidRPr="004A71F3">
        <w:rPr>
          <w:rFonts w:ascii="Times New Roman" w:hAnsi="Times New Roman" w:cs="Times New Roman"/>
          <w:sz w:val="24"/>
          <w:szCs w:val="24"/>
        </w:rPr>
        <w:t xml:space="preserve"> торможения при спусках; </w:t>
      </w:r>
      <w:r w:rsidRPr="004A71F3">
        <w:rPr>
          <w:rFonts w:ascii="Times New Roman" w:hAnsi="Times New Roman" w:cs="Times New Roman"/>
          <w:sz w:val="24"/>
          <w:szCs w:val="24"/>
        </w:rPr>
        <w:sym w:font="Symbol" w:char="F02D"/>
      </w:r>
      <w:r w:rsidRPr="004A71F3">
        <w:rPr>
          <w:rFonts w:ascii="Times New Roman" w:hAnsi="Times New Roman" w:cs="Times New Roman"/>
          <w:sz w:val="24"/>
          <w:szCs w:val="24"/>
        </w:rPr>
        <w:t xml:space="preserve"> повороты на лыжах в движении; </w:t>
      </w:r>
      <w:r w:rsidRPr="004A71F3">
        <w:rPr>
          <w:rFonts w:ascii="Times New Roman" w:hAnsi="Times New Roman" w:cs="Times New Roman"/>
          <w:sz w:val="24"/>
          <w:szCs w:val="24"/>
        </w:rPr>
        <w:sym w:font="Symbol" w:char="F02D"/>
      </w:r>
      <w:r w:rsidRPr="004A71F3">
        <w:rPr>
          <w:rFonts w:ascii="Times New Roman" w:hAnsi="Times New Roman" w:cs="Times New Roman"/>
          <w:sz w:val="24"/>
          <w:szCs w:val="24"/>
        </w:rPr>
        <w:t xml:space="preserve"> прохождение учебных дистанций.</w:t>
      </w:r>
    </w:p>
    <w:p w:rsidR="00222F2D" w:rsidRDefault="00457D3E" w:rsidP="00222F2D">
      <w:pPr>
        <w:jc w:val="both"/>
        <w:rPr>
          <w:rFonts w:ascii="Times New Roman" w:hAnsi="Times New Roman" w:cs="Times New Roman"/>
          <w:sz w:val="24"/>
          <w:szCs w:val="24"/>
        </w:rPr>
      </w:pPr>
      <w:r w:rsidRPr="00AB72EC">
        <w:rPr>
          <w:rFonts w:ascii="Times New Roman" w:hAnsi="Times New Roman" w:cs="Times New Roman"/>
          <w:color w:val="FF0000"/>
          <w:sz w:val="24"/>
          <w:szCs w:val="24"/>
        </w:rPr>
        <w:br w:type="page"/>
      </w:r>
      <w:r w:rsidR="00222F2D" w:rsidRPr="00222F2D">
        <w:rPr>
          <w:rFonts w:ascii="Times New Roman" w:hAnsi="Times New Roman" w:cs="Times New Roman"/>
          <w:sz w:val="24"/>
          <w:szCs w:val="24"/>
        </w:rPr>
        <w:lastRenderedPageBreak/>
        <w:t xml:space="preserve">ПЛАНИРУЕМЫЕ РЕЗУЛЬТАТЫ ОСВОЕНИЯ УЧЕБНОГО ПРЕДМЕТА «АДАПТИВНАЯ ФИЗИЧЕСКАЯ КУЛЬТУРА» НА УРОВНЕ ОСНОВНОГО ОБЩЕГО ОБРАЗОВАНИЯ </w:t>
      </w:r>
    </w:p>
    <w:p w:rsidR="00222F2D" w:rsidRDefault="00222F2D" w:rsidP="00222F2D">
      <w:pPr>
        <w:jc w:val="both"/>
        <w:rPr>
          <w:rFonts w:ascii="Times New Roman" w:hAnsi="Times New Roman" w:cs="Times New Roman"/>
          <w:sz w:val="24"/>
          <w:szCs w:val="24"/>
        </w:rPr>
      </w:pPr>
      <w:r w:rsidRPr="00222F2D">
        <w:rPr>
          <w:rFonts w:ascii="Times New Roman" w:hAnsi="Times New Roman" w:cs="Times New Roman"/>
          <w:sz w:val="24"/>
          <w:szCs w:val="24"/>
        </w:rPr>
        <w:t xml:space="preserve">При подготовке рабочей программы учитывались требования к личностным и метапредметным результатам, отраженные в Федеральном государственном образовательном стандарте основного общего образования. По структуре планируемые результаты освоения программы соответствуют планируемым результатам АООП ООО ОВЗ (ЗПР), они включают в себя личностные, метапредметные и предметные результаты. </w:t>
      </w:r>
    </w:p>
    <w:p w:rsidR="00222F2D" w:rsidRDefault="00222F2D" w:rsidP="00222F2D">
      <w:pPr>
        <w:jc w:val="both"/>
        <w:rPr>
          <w:rFonts w:ascii="Times New Roman" w:hAnsi="Times New Roman" w:cs="Times New Roman"/>
          <w:sz w:val="24"/>
          <w:szCs w:val="24"/>
        </w:rPr>
      </w:pPr>
      <w:r w:rsidRPr="00222F2D">
        <w:rPr>
          <w:rFonts w:ascii="Times New Roman" w:hAnsi="Times New Roman" w:cs="Times New Roman"/>
          <w:sz w:val="24"/>
          <w:szCs w:val="24"/>
        </w:rPr>
        <w:t>ЛИЧНОСТНЫЕ РЕЗУЛЬТАТЫ: российская гражданская идентичность (патриотизм, уважение к спортивному прошлому и настоящему многонационального народа России, осознание и ощущение личностной сопричастности спортивной составляющей жизни российского народа); знание истории спорта, знаменитых спортсменов России и мира; готовность и способность обучающихся с ЗПР к саморазвитию и самообразованию на основе мотивации к занятиям адаптивной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 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w:t>
      </w:r>
      <w:r>
        <w:rPr>
          <w:rFonts w:ascii="Times New Roman" w:hAnsi="Times New Roman" w:cs="Times New Roman"/>
          <w:sz w:val="24"/>
          <w:szCs w:val="24"/>
        </w:rPr>
        <w:t xml:space="preserve"> </w:t>
      </w:r>
      <w:r w:rsidRPr="00222F2D">
        <w:rPr>
          <w:rFonts w:ascii="Times New Roman" w:hAnsi="Times New Roman" w:cs="Times New Roman"/>
          <w:sz w:val="24"/>
          <w:szCs w:val="24"/>
        </w:rPr>
        <w:t>готовность и способность вести диалог с другими людьми и достигать в нем взаимопонимания; освоенность социальных норм, правил поведения, ролей и форм на уроках «Адаптивная физическая культура»;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развитость эстетического сознания через освоение понимания красоты движения и человека;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w:t>
      </w:r>
      <w:r>
        <w:rPr>
          <w:rFonts w:ascii="Times New Roman" w:hAnsi="Times New Roman" w:cs="Times New Roman"/>
          <w:sz w:val="24"/>
          <w:szCs w:val="24"/>
        </w:rPr>
        <w:t>-</w:t>
      </w:r>
      <w:r w:rsidRPr="00222F2D">
        <w:rPr>
          <w:rFonts w:ascii="Times New Roman" w:hAnsi="Times New Roman" w:cs="Times New Roman"/>
          <w:sz w:val="24"/>
          <w:szCs w:val="24"/>
        </w:rPr>
        <w:t xml:space="preserve">оценочной и практической деятельности в жизненных ситуациях (готовность к занятиям туризмом, в том числе экотуризмом). </w:t>
      </w:r>
    </w:p>
    <w:p w:rsidR="00222F2D" w:rsidRDefault="00222F2D" w:rsidP="00222F2D">
      <w:pPr>
        <w:jc w:val="both"/>
        <w:rPr>
          <w:rFonts w:ascii="Times New Roman" w:hAnsi="Times New Roman" w:cs="Times New Roman"/>
          <w:sz w:val="24"/>
          <w:szCs w:val="24"/>
        </w:rPr>
      </w:pPr>
      <w:r w:rsidRPr="00222F2D">
        <w:rPr>
          <w:rFonts w:ascii="Times New Roman" w:hAnsi="Times New Roman" w:cs="Times New Roman"/>
          <w:sz w:val="24"/>
          <w:szCs w:val="24"/>
        </w:rPr>
        <w:t xml:space="preserve">МЕТАПРЕДМЕТНЫЕ РЕЗУЛЬТАТЫ </w:t>
      </w:r>
    </w:p>
    <w:p w:rsidR="002861D1" w:rsidRDefault="00222F2D" w:rsidP="00222F2D">
      <w:pPr>
        <w:spacing w:after="0" w:line="240" w:lineRule="auto"/>
        <w:jc w:val="both"/>
        <w:rPr>
          <w:rFonts w:ascii="Times New Roman" w:hAnsi="Times New Roman" w:cs="Times New Roman"/>
          <w:sz w:val="24"/>
          <w:szCs w:val="24"/>
        </w:rPr>
      </w:pPr>
      <w:r w:rsidRPr="002861D1">
        <w:rPr>
          <w:rFonts w:ascii="Times New Roman" w:hAnsi="Times New Roman" w:cs="Times New Roman"/>
          <w:b/>
          <w:bCs/>
          <w:i/>
          <w:iCs/>
          <w:sz w:val="24"/>
          <w:szCs w:val="24"/>
        </w:rPr>
        <w:t>Овладение универсальными учебными познавательными действиями</w:t>
      </w:r>
      <w:r w:rsidRPr="00222F2D">
        <w:rPr>
          <w:rFonts w:ascii="Times New Roman" w:hAnsi="Times New Roman" w:cs="Times New Roman"/>
          <w:sz w:val="24"/>
          <w:szCs w:val="24"/>
        </w:rPr>
        <w:t xml:space="preserve">: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подбирать соответствующие термины к упражнению, движению или спортивному инвентарю; выделять общий признак или отличие двух или нескольких упражнений, объяснять их сходство или отличия;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объединять движения, упражнения в группы по определенным признакам, сравнивать, классифицировать;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различать/выделять явление из общего ряда других явлений; выделять причинно-следственные связи наблюдаемых явлений или событий, выявлять причины возникновения </w:t>
      </w:r>
      <w:r w:rsidR="00222F2D" w:rsidRPr="00222F2D">
        <w:rPr>
          <w:rFonts w:ascii="Times New Roman" w:hAnsi="Times New Roman" w:cs="Times New Roman"/>
          <w:sz w:val="24"/>
          <w:szCs w:val="24"/>
        </w:rPr>
        <w:lastRenderedPageBreak/>
        <w:t xml:space="preserve">наблюдаемых явлений или событий; заполнять и/или дополнять таблицы, схемы, диаграммы, тексты: составление режима дня, программы тренировок и т.д. обозначать символом и знаком движение;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определять логические связи между движениями, обозначать данные логические связи с помощью знаков в схеме выполнения упражнения;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находить в тексте требуемую информацию (в соответствии с целями изучения теоретических основ адаптивной физической культуры). </w:t>
      </w:r>
    </w:p>
    <w:p w:rsidR="002861D1" w:rsidRDefault="00222F2D" w:rsidP="00222F2D">
      <w:pPr>
        <w:spacing w:after="0" w:line="240" w:lineRule="auto"/>
        <w:jc w:val="both"/>
        <w:rPr>
          <w:rFonts w:ascii="Times New Roman" w:hAnsi="Times New Roman" w:cs="Times New Roman"/>
          <w:sz w:val="24"/>
          <w:szCs w:val="24"/>
        </w:rPr>
      </w:pPr>
      <w:r w:rsidRPr="002861D1">
        <w:rPr>
          <w:rFonts w:ascii="Times New Roman" w:hAnsi="Times New Roman" w:cs="Times New Roman"/>
          <w:b/>
          <w:bCs/>
          <w:i/>
          <w:iCs/>
          <w:sz w:val="24"/>
          <w:szCs w:val="24"/>
        </w:rPr>
        <w:t>Овладение универсальными учебными коммуникативными действиями</w:t>
      </w:r>
      <w:r w:rsidRPr="00222F2D">
        <w:rPr>
          <w:rFonts w:ascii="Times New Roman" w:hAnsi="Times New Roman" w:cs="Times New Roman"/>
          <w:sz w:val="24"/>
          <w:szCs w:val="24"/>
        </w:rPr>
        <w:t xml:space="preserve">: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определять возможные роли в совместной деятельности;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организовывать самостоятельно или совместно с педагогом учебное сотрудничество и совместную деятельность с учителем и сверстниками; заниматься индивидуально и в группе: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22F2D" w:rsidRPr="00222F2D">
        <w:rPr>
          <w:rFonts w:ascii="Times New Roman" w:hAnsi="Times New Roman" w:cs="Times New Roman"/>
          <w:sz w:val="24"/>
          <w:szCs w:val="24"/>
        </w:rPr>
        <w:t xml:space="preserve">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2861D1"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распознавать невербальные средства общения в процессе спортивных игр, прогнозировать конфликтные ситуации, смягчая конфликты; </w:t>
      </w:r>
    </w:p>
    <w:p w:rsidR="00222F2D" w:rsidRDefault="002861D1"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22F2D" w:rsidRPr="00222F2D">
        <w:rPr>
          <w:rFonts w:ascii="Times New Roman" w:hAnsi="Times New Roman" w:cs="Times New Roman"/>
          <w:sz w:val="24"/>
          <w:szCs w:val="24"/>
        </w:rPr>
        <w:t xml:space="preserve">оценивать качество своего вклада в командный результат. </w:t>
      </w:r>
    </w:p>
    <w:p w:rsidR="00222F2D" w:rsidRDefault="00222F2D" w:rsidP="00222F2D">
      <w:pPr>
        <w:spacing w:after="0" w:line="240" w:lineRule="auto"/>
        <w:jc w:val="both"/>
        <w:rPr>
          <w:rFonts w:ascii="Times New Roman" w:hAnsi="Times New Roman" w:cs="Times New Roman"/>
          <w:sz w:val="24"/>
          <w:szCs w:val="24"/>
        </w:rPr>
      </w:pPr>
      <w:r w:rsidRPr="00222F2D">
        <w:rPr>
          <w:rFonts w:ascii="Times New Roman" w:hAnsi="Times New Roman" w:cs="Times New Roman"/>
          <w:b/>
          <w:bCs/>
          <w:i/>
          <w:iCs/>
          <w:sz w:val="24"/>
          <w:szCs w:val="24"/>
        </w:rPr>
        <w:t>Овладение универсальными учебными регулятивными действиями</w:t>
      </w:r>
      <w:r w:rsidRPr="00222F2D">
        <w:rPr>
          <w:rFonts w:ascii="Times New Roman" w:hAnsi="Times New Roman" w:cs="Times New Roman"/>
          <w:sz w:val="24"/>
          <w:szCs w:val="24"/>
        </w:rPr>
        <w:t xml:space="preserve">: </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22F2D">
        <w:rPr>
          <w:rFonts w:ascii="Times New Roman" w:hAnsi="Times New Roman" w:cs="Times New Roman"/>
          <w:sz w:val="24"/>
          <w:szCs w:val="24"/>
        </w:rPr>
        <w:t xml:space="preserve">анализировать существующие и планировать будущие образовательные результаты по предмету «Адаптивная физическая культура»; </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22F2D">
        <w:rPr>
          <w:rFonts w:ascii="Times New Roman" w:hAnsi="Times New Roman" w:cs="Times New Roman"/>
          <w:sz w:val="24"/>
          <w:szCs w:val="24"/>
        </w:rPr>
        <w:t>определять совместно с педагогом критерии оценки планируемых образовательных результатов; идентифицировать препятствия, возникающие</w:t>
      </w:r>
      <w:r>
        <w:rPr>
          <w:rFonts w:ascii="Times New Roman" w:hAnsi="Times New Roman" w:cs="Times New Roman"/>
          <w:sz w:val="24"/>
          <w:szCs w:val="24"/>
        </w:rPr>
        <w:t xml:space="preserve"> </w:t>
      </w:r>
      <w:r w:rsidRPr="00222F2D">
        <w:rPr>
          <w:rFonts w:ascii="Times New Roman" w:hAnsi="Times New Roman" w:cs="Times New Roman"/>
          <w:sz w:val="24"/>
          <w:szCs w:val="24"/>
        </w:rPr>
        <w:t xml:space="preserve">при достижении собственных запланированных образовательных результатов в части физического совершенствования; </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22F2D">
        <w:rPr>
          <w:rFonts w:ascii="Times New Roman" w:hAnsi="Times New Roman" w:cs="Times New Roman"/>
          <w:sz w:val="24"/>
          <w:szCs w:val="24"/>
        </w:rPr>
        <w:t xml:space="preserve">выдвигать версии преодоления препятствий, формулировать гипотезы, в отдельных случаях – прогнозировать конечный результат; </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22F2D">
        <w:rPr>
          <w:rFonts w:ascii="Times New Roman" w:hAnsi="Times New Roman" w:cs="Times New Roman"/>
          <w:sz w:val="24"/>
          <w:szCs w:val="24"/>
        </w:rPr>
        <w:t xml:space="preserve">ставить цель и формулировать задачи собственной образовательной деятельности с учетом выявленных затруднений и существующих возможностей; </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22F2D">
        <w:rPr>
          <w:rFonts w:ascii="Times New Roman" w:hAnsi="Times New Roman" w:cs="Times New Roman"/>
          <w:sz w:val="24"/>
          <w:szCs w:val="24"/>
        </w:rPr>
        <w:t xml:space="preserve">обосновывать выбранные подходы и средства, используемые для достижения образовательных результатов. определять необходимые действия в соответствии с учебной и познавательной задачей и составлять алгоритм их выполнения; </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22F2D">
        <w:rPr>
          <w:rFonts w:ascii="Times New Roman" w:hAnsi="Times New Roman" w:cs="Times New Roman"/>
          <w:sz w:val="24"/>
          <w:szCs w:val="24"/>
        </w:rPr>
        <w:t xml:space="preserve">обосновывать и осуществлять выбор наиболее эффективных способов решения учебных задач; определять/находить, в том числе из предложенных вариантов, условия для выполнения учебной и задачи; выбирать из предложенных вариантов и самостоятельно искать оптимальные ресурсы для совершенствования двигательных функций; планировать и корректировать свое физическое развитие. различать результаты и способы действий при достижении результатов; </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22F2D">
        <w:rPr>
          <w:rFonts w:ascii="Times New Roman" w:hAnsi="Times New Roman" w:cs="Times New Roman"/>
          <w:sz w:val="24"/>
          <w:szCs w:val="24"/>
        </w:rPr>
        <w:t xml:space="preserve">определять совместно с педагогом критерии достижения планируемых результатов и критерии оценки своей учебной деятельности; отбирать инструменты для оценивания и оценивать свою деятельность, осуществлять самоконтроль на уроках по адаптивной физической культуре; </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22F2D">
        <w:rPr>
          <w:rFonts w:ascii="Times New Roman" w:hAnsi="Times New Roman" w:cs="Times New Roman"/>
          <w:sz w:val="24"/>
          <w:szCs w:val="24"/>
        </w:rPr>
        <w:t xml:space="preserve">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 </w:t>
      </w:r>
      <w:r>
        <w:rPr>
          <w:rFonts w:ascii="Times New Roman" w:hAnsi="Times New Roman" w:cs="Times New Roman"/>
          <w:sz w:val="24"/>
          <w:szCs w:val="24"/>
        </w:rPr>
        <w:t xml:space="preserve">- </w:t>
      </w:r>
      <w:r w:rsidRPr="00222F2D">
        <w:rPr>
          <w:rFonts w:ascii="Times New Roman" w:hAnsi="Times New Roman" w:cs="Times New Roman"/>
          <w:sz w:val="24"/>
          <w:szCs w:val="24"/>
        </w:rPr>
        <w:t xml:space="preserve">определять критерии правильности (корректности) выполнения упражнения; обосновывать достижимость выполнения упражнения выбранным способом на основе оценки своих внутренних ресурсов и доступных внешних ресурсов; </w:t>
      </w:r>
    </w:p>
    <w:p w:rsidR="00457D3E"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22F2D">
        <w:rPr>
          <w:rFonts w:ascii="Times New Roman" w:hAnsi="Times New Roman" w:cs="Times New Roman"/>
          <w:sz w:val="24"/>
          <w:szCs w:val="24"/>
        </w:rPr>
        <w:t>фиксировать и анализировать динамику собственных образовательных результатов</w:t>
      </w:r>
      <w:r>
        <w:rPr>
          <w:rFonts w:ascii="Times New Roman" w:hAnsi="Times New Roman" w:cs="Times New Roman"/>
          <w:sz w:val="24"/>
          <w:szCs w:val="24"/>
        </w:rPr>
        <w:t>;</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22F2D">
        <w:rPr>
          <w:rFonts w:ascii="Times New Roman" w:hAnsi="Times New Roman" w:cs="Times New Roman"/>
          <w:sz w:val="24"/>
          <w:szCs w:val="24"/>
        </w:rPr>
        <w:t>анализировать собственную деятельность на уроках по адаптивной физкультуре и деятельность других обучающихся в процессе взаимопроверки;</w:t>
      </w:r>
    </w:p>
    <w:p w:rsidR="00222F2D" w:rsidRDefault="00222F2D" w:rsidP="00222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22F2D">
        <w:rPr>
          <w:rFonts w:ascii="Times New Roman" w:hAnsi="Times New Roman" w:cs="Times New Roman"/>
          <w:sz w:val="24"/>
          <w:szCs w:val="24"/>
        </w:rPr>
        <w:t xml:space="preserve"> соотносить реальные и планируемые результаты двигательного развития и делать выводы о причинах его успешности/эффективности или неуспешности/неэффективности; определять, </w:t>
      </w:r>
      <w:r w:rsidRPr="00222F2D">
        <w:rPr>
          <w:rFonts w:ascii="Times New Roman" w:hAnsi="Times New Roman" w:cs="Times New Roman"/>
          <w:sz w:val="24"/>
          <w:szCs w:val="24"/>
        </w:rPr>
        <w:lastRenderedPageBreak/>
        <w:t xml:space="preserve">какие действия по решению учебной задачи или параметры этих действий привели к правильному выполнению физического упражнения; демонстрировать приемы регуляции собственных психофизиологических/эмоциональных состояний. </w:t>
      </w:r>
    </w:p>
    <w:p w:rsidR="00693F1E" w:rsidRDefault="00693F1E" w:rsidP="00222F2D">
      <w:pPr>
        <w:spacing w:after="0" w:line="240" w:lineRule="auto"/>
        <w:jc w:val="both"/>
        <w:rPr>
          <w:rFonts w:ascii="Times New Roman" w:hAnsi="Times New Roman" w:cs="Times New Roman"/>
          <w:sz w:val="24"/>
          <w:szCs w:val="24"/>
        </w:rPr>
      </w:pPr>
    </w:p>
    <w:p w:rsidR="00222F2D" w:rsidRDefault="00222F2D" w:rsidP="00222F2D">
      <w:pPr>
        <w:spacing w:after="0" w:line="240" w:lineRule="auto"/>
        <w:jc w:val="both"/>
        <w:rPr>
          <w:rFonts w:ascii="Times New Roman" w:hAnsi="Times New Roman" w:cs="Times New Roman"/>
          <w:sz w:val="24"/>
          <w:szCs w:val="24"/>
        </w:rPr>
      </w:pPr>
      <w:r w:rsidRPr="00222F2D">
        <w:rPr>
          <w:rFonts w:ascii="Times New Roman" w:hAnsi="Times New Roman" w:cs="Times New Roman"/>
          <w:sz w:val="24"/>
          <w:szCs w:val="24"/>
        </w:rPr>
        <w:t xml:space="preserve">ПРЕДМЕТНЫЕ РЕЗУЛЬТАТЫ </w:t>
      </w:r>
    </w:p>
    <w:p w:rsidR="00222F2D" w:rsidRPr="00222F2D" w:rsidRDefault="00222F2D" w:rsidP="00222F2D">
      <w:pPr>
        <w:spacing w:after="0" w:line="240" w:lineRule="auto"/>
        <w:jc w:val="both"/>
        <w:rPr>
          <w:rFonts w:ascii="Times New Roman" w:hAnsi="Times New Roman" w:cs="Times New Roman"/>
          <w:sz w:val="24"/>
          <w:szCs w:val="24"/>
        </w:rPr>
      </w:pPr>
      <w:r w:rsidRPr="00222F2D">
        <w:rPr>
          <w:rFonts w:ascii="Times New Roman" w:hAnsi="Times New Roman" w:cs="Times New Roman"/>
          <w:sz w:val="24"/>
          <w:szCs w:val="24"/>
        </w:rPr>
        <w:t xml:space="preserve">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 Предметные результаты освоения программного материала по основным тематическим модулям («Знание о физической культуре», «Гимнастика», «Легкая атлетика», «Спортивные игры», «Лыжная подготовка») определяются индивидуально для каждого обучающегося с ЗПР с учетом его особых образовательных потребностей, особенностей развития моторики и психомоторики. </w:t>
      </w:r>
    </w:p>
    <w:p w:rsidR="00222F2D" w:rsidRDefault="00222F2D" w:rsidP="00222F2D">
      <w:pPr>
        <w:jc w:val="both"/>
        <w:rPr>
          <w:rFonts w:ascii="Times New Roman" w:hAnsi="Times New Roman" w:cs="Times New Roman"/>
          <w:sz w:val="24"/>
          <w:szCs w:val="24"/>
        </w:rPr>
      </w:pPr>
      <w:r w:rsidRPr="00222F2D">
        <w:rPr>
          <w:rFonts w:ascii="Times New Roman" w:hAnsi="Times New Roman" w:cs="Times New Roman"/>
          <w:sz w:val="24"/>
          <w:szCs w:val="24"/>
        </w:rPr>
        <w:t>Обучающиеся с ЗПР должны уметь использовать полученные в ходе занятий теоретические знания на практике: в условиях тренировочных занятий, соревновательной деятельности, а также в повседневной двигательной деятельности.</w:t>
      </w:r>
    </w:p>
    <w:p w:rsidR="00D15A46" w:rsidRDefault="00D15A46" w:rsidP="00D15A46">
      <w:pPr>
        <w:ind w:firstLine="851"/>
        <w:jc w:val="both"/>
        <w:rPr>
          <w:rFonts w:ascii="Times New Roman" w:hAnsi="Times New Roman" w:cs="Times New Roman"/>
          <w:sz w:val="24"/>
          <w:szCs w:val="24"/>
        </w:rPr>
      </w:pPr>
      <w:r w:rsidRPr="00D15A46">
        <w:rPr>
          <w:rFonts w:ascii="Times New Roman" w:hAnsi="Times New Roman" w:cs="Times New Roman"/>
          <w:sz w:val="24"/>
          <w:szCs w:val="24"/>
        </w:rPr>
        <w:t xml:space="preserve">К концу обучения в 8 классе обучающийся научится: </w:t>
      </w:r>
    </w:p>
    <w:p w:rsidR="00D15A46" w:rsidRDefault="00D15A46" w:rsidP="00D15A46">
      <w:pPr>
        <w:ind w:firstLine="851"/>
        <w:jc w:val="both"/>
        <w:rPr>
          <w:rFonts w:ascii="Times New Roman" w:hAnsi="Times New Roman" w:cs="Times New Roman"/>
          <w:sz w:val="24"/>
          <w:szCs w:val="24"/>
        </w:rPr>
      </w:pPr>
      <w:r w:rsidRPr="00D15A46">
        <w:rPr>
          <w:rFonts w:ascii="Times New Roman" w:hAnsi="Times New Roman" w:cs="Times New Roman"/>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15A46" w:rsidRDefault="00D15A46" w:rsidP="00D15A46">
      <w:pPr>
        <w:ind w:firstLine="851"/>
        <w:jc w:val="both"/>
        <w:rPr>
          <w:rFonts w:ascii="Times New Roman" w:hAnsi="Times New Roman" w:cs="Times New Roman"/>
          <w:sz w:val="24"/>
          <w:szCs w:val="24"/>
        </w:rPr>
      </w:pPr>
      <w:r w:rsidRPr="00D15A46">
        <w:rPr>
          <w:rFonts w:ascii="Times New Roman" w:hAnsi="Times New Roman" w:cs="Times New Roman"/>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15A46" w:rsidRDefault="00D15A46" w:rsidP="00D15A46">
      <w:pPr>
        <w:ind w:firstLine="851"/>
        <w:jc w:val="both"/>
        <w:rPr>
          <w:rFonts w:ascii="Times New Roman" w:hAnsi="Times New Roman" w:cs="Times New Roman"/>
          <w:sz w:val="24"/>
          <w:szCs w:val="24"/>
        </w:rPr>
      </w:pPr>
      <w:r w:rsidRPr="00D15A46">
        <w:rPr>
          <w:rFonts w:ascii="Times New Roman" w:hAnsi="Times New Roman" w:cs="Times New Roman"/>
          <w:sz w:val="24"/>
          <w:szCs w:val="24"/>
        </w:rPr>
        <w:t xml:space="preserve">проводить занятия оздоровительной гимнастикой по коррекции индивидуальной формы осанки и избыточной массы тела; </w:t>
      </w:r>
    </w:p>
    <w:p w:rsidR="00D15A46" w:rsidRDefault="00D15A46" w:rsidP="00D15A46">
      <w:pPr>
        <w:ind w:firstLine="851"/>
        <w:jc w:val="both"/>
        <w:rPr>
          <w:rFonts w:ascii="Times New Roman" w:hAnsi="Times New Roman" w:cs="Times New Roman"/>
          <w:sz w:val="24"/>
          <w:szCs w:val="24"/>
        </w:rPr>
      </w:pPr>
      <w:r w:rsidRPr="00D15A46">
        <w:rPr>
          <w:rFonts w:ascii="Times New Roman" w:hAnsi="Times New Roman" w:cs="Times New Roman"/>
          <w:sz w:val="24"/>
          <w:szCs w:val="24"/>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15A46" w:rsidRDefault="00D15A46" w:rsidP="00D15A46">
      <w:pPr>
        <w:ind w:firstLine="851"/>
        <w:jc w:val="both"/>
        <w:rPr>
          <w:rFonts w:ascii="Times New Roman" w:hAnsi="Times New Roman" w:cs="Times New Roman"/>
          <w:sz w:val="24"/>
          <w:szCs w:val="24"/>
        </w:rPr>
      </w:pPr>
      <w:r w:rsidRPr="00D15A46">
        <w:rPr>
          <w:rFonts w:ascii="Times New Roman" w:hAnsi="Times New Roman" w:cs="Times New Roman"/>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15A46" w:rsidRDefault="00D15A46" w:rsidP="00D15A46">
      <w:pPr>
        <w:ind w:firstLine="851"/>
        <w:jc w:val="both"/>
        <w:rPr>
          <w:rFonts w:ascii="Times New Roman" w:hAnsi="Times New Roman" w:cs="Times New Roman"/>
          <w:sz w:val="24"/>
          <w:szCs w:val="24"/>
        </w:rPr>
      </w:pPr>
      <w:r w:rsidRPr="00D15A46">
        <w:rPr>
          <w:rFonts w:ascii="Times New Roman" w:hAnsi="Times New Roman" w:cs="Times New Roman"/>
          <w:sz w:val="24"/>
          <w:szCs w:val="24"/>
        </w:rPr>
        <w:t xml:space="preserve">выполнять передвижение на лыжах одновременным </w:t>
      </w:r>
      <w:proofErr w:type="spellStart"/>
      <w:r w:rsidRPr="00D15A46">
        <w:rPr>
          <w:rFonts w:ascii="Times New Roman" w:hAnsi="Times New Roman" w:cs="Times New Roman"/>
          <w:sz w:val="24"/>
          <w:szCs w:val="24"/>
        </w:rPr>
        <w:t>бесшажным</w:t>
      </w:r>
      <w:proofErr w:type="spellEnd"/>
      <w:r w:rsidRPr="00D15A46">
        <w:rPr>
          <w:rFonts w:ascii="Times New Roman" w:hAnsi="Times New Roman" w:cs="Times New Roman"/>
          <w:sz w:val="24"/>
          <w:szCs w:val="24"/>
        </w:rPr>
        <w:t xml:space="preserve"> ходом, переход с попеременного </w:t>
      </w:r>
      <w:proofErr w:type="spellStart"/>
      <w:r w:rsidRPr="00D15A46">
        <w:rPr>
          <w:rFonts w:ascii="Times New Roman" w:hAnsi="Times New Roman" w:cs="Times New Roman"/>
          <w:sz w:val="24"/>
          <w:szCs w:val="24"/>
        </w:rPr>
        <w:t>двухшажного</w:t>
      </w:r>
      <w:proofErr w:type="spellEnd"/>
      <w:r w:rsidRPr="00D15A46">
        <w:rPr>
          <w:rFonts w:ascii="Times New Roman" w:hAnsi="Times New Roman" w:cs="Times New Roman"/>
          <w:sz w:val="24"/>
          <w:szCs w:val="24"/>
        </w:rPr>
        <w:t xml:space="preserve"> хода на одновременный </w:t>
      </w:r>
      <w:proofErr w:type="spellStart"/>
      <w:r w:rsidRPr="00D15A46">
        <w:rPr>
          <w:rFonts w:ascii="Times New Roman" w:hAnsi="Times New Roman" w:cs="Times New Roman"/>
          <w:sz w:val="24"/>
          <w:szCs w:val="24"/>
        </w:rPr>
        <w:t>бесшажный</w:t>
      </w:r>
      <w:proofErr w:type="spellEnd"/>
      <w:r w:rsidRPr="00D15A46">
        <w:rPr>
          <w:rFonts w:ascii="Times New Roman" w:hAnsi="Times New Roman" w:cs="Times New Roman"/>
          <w:sz w:val="24"/>
          <w:szCs w:val="24"/>
        </w:rPr>
        <w:t xml:space="preserve"> ход, преодоление естественных препятствий на лыжах широким шагом, перешагиванием, </w:t>
      </w:r>
      <w:proofErr w:type="spellStart"/>
      <w:r w:rsidRPr="00D15A46">
        <w:rPr>
          <w:rFonts w:ascii="Times New Roman" w:hAnsi="Times New Roman" w:cs="Times New Roman"/>
          <w:sz w:val="24"/>
          <w:szCs w:val="24"/>
        </w:rPr>
        <w:t>перелазанием</w:t>
      </w:r>
      <w:proofErr w:type="spellEnd"/>
      <w:r w:rsidRPr="00D15A46">
        <w:rPr>
          <w:rFonts w:ascii="Times New Roman" w:hAnsi="Times New Roman" w:cs="Times New Roman"/>
          <w:sz w:val="24"/>
          <w:szCs w:val="24"/>
        </w:rPr>
        <w:t xml:space="preserve"> (для бесснежных районов – имитация передвижения); </w:t>
      </w:r>
    </w:p>
    <w:p w:rsidR="00D15A46" w:rsidRDefault="00D15A46" w:rsidP="00D15A46">
      <w:pPr>
        <w:ind w:firstLine="851"/>
        <w:jc w:val="both"/>
        <w:rPr>
          <w:rFonts w:ascii="Times New Roman" w:hAnsi="Times New Roman" w:cs="Times New Roman"/>
          <w:sz w:val="24"/>
          <w:szCs w:val="24"/>
        </w:rPr>
      </w:pPr>
      <w:r w:rsidRPr="00D15A46">
        <w:rPr>
          <w:rFonts w:ascii="Times New Roman" w:hAnsi="Times New Roman" w:cs="Times New Roman"/>
          <w:sz w:val="24"/>
          <w:szCs w:val="24"/>
        </w:rPr>
        <w:t xml:space="preserve">соблюдать правила безопасности в бассейне при выполнении плавательных упражнений; выполнять прыжки в воду со стартовой тумбы; </w:t>
      </w:r>
    </w:p>
    <w:p w:rsidR="00D15A46" w:rsidRDefault="00D15A46" w:rsidP="00D15A46">
      <w:pPr>
        <w:ind w:firstLine="851"/>
        <w:jc w:val="both"/>
        <w:rPr>
          <w:rFonts w:ascii="Times New Roman" w:hAnsi="Times New Roman" w:cs="Times New Roman"/>
          <w:sz w:val="24"/>
          <w:szCs w:val="24"/>
        </w:rPr>
      </w:pPr>
      <w:r w:rsidRPr="00D15A46">
        <w:rPr>
          <w:rFonts w:ascii="Times New Roman" w:hAnsi="Times New Roman" w:cs="Times New Roman"/>
          <w:sz w:val="24"/>
          <w:szCs w:val="24"/>
        </w:rPr>
        <w:lastRenderedPageBreak/>
        <w:t xml:space="preserve">выполнять технические элементы плавания кролем на груди в согласовании с дыханием; тренироваться в упражнениях общефизической и специальной физической подготовки с учётом индивидуальных и возрастно-половых особенностей; демонстрировать и использовать технические действия спортивных игр: 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15A46" w:rsidRPr="00D15A46" w:rsidRDefault="00D15A46" w:rsidP="00D15A46">
      <w:pPr>
        <w:ind w:firstLine="851"/>
        <w:jc w:val="both"/>
        <w:rPr>
          <w:rFonts w:ascii="Times New Roman" w:hAnsi="Times New Roman" w:cs="Times New Roman"/>
          <w:b/>
          <w:bCs/>
          <w:sz w:val="24"/>
          <w:szCs w:val="24"/>
        </w:rPr>
      </w:pPr>
      <w:r w:rsidRPr="00D15A46">
        <w:rPr>
          <w:rFonts w:ascii="Times New Roman" w:hAnsi="Times New Roman" w:cs="Times New Roman"/>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457D3E" w:rsidRDefault="00457D3E" w:rsidP="00263F8D">
      <w:pPr>
        <w:jc w:val="center"/>
        <w:rPr>
          <w:rFonts w:ascii="Times New Roman" w:hAnsi="Times New Roman" w:cs="Times New Roman"/>
          <w:b/>
          <w:bCs/>
          <w:sz w:val="24"/>
          <w:szCs w:val="24"/>
        </w:rPr>
      </w:pPr>
      <w:r w:rsidRPr="000148B8">
        <w:rPr>
          <w:rFonts w:ascii="Times New Roman" w:hAnsi="Times New Roman" w:cs="Times New Roman"/>
          <w:b/>
          <w:bCs/>
          <w:sz w:val="24"/>
          <w:szCs w:val="24"/>
        </w:rPr>
        <w:t>3. Тематическое планирование с указанием количества часов, отводимых на изучение каждой темы</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2"/>
        <w:gridCol w:w="5676"/>
        <w:gridCol w:w="2126"/>
      </w:tblGrid>
      <w:tr w:rsidR="00D15A46" w:rsidRPr="000425AA" w:rsidTr="00D15A46">
        <w:trPr>
          <w:trHeight w:val="230"/>
        </w:trPr>
        <w:tc>
          <w:tcPr>
            <w:tcW w:w="1412" w:type="dxa"/>
            <w:vMerge w:val="restart"/>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 п/п</w:t>
            </w:r>
          </w:p>
        </w:tc>
        <w:tc>
          <w:tcPr>
            <w:tcW w:w="5676" w:type="dxa"/>
            <w:vMerge w:val="restart"/>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 xml:space="preserve">  Наименование    дидактической единицы (</w:t>
            </w:r>
            <w:proofErr w:type="gramStart"/>
            <w:r w:rsidRPr="000425AA">
              <w:rPr>
                <w:rFonts w:ascii="Times New Roman" w:hAnsi="Times New Roman" w:cs="Times New Roman"/>
                <w:b/>
                <w:sz w:val="20"/>
                <w:szCs w:val="24"/>
                <w:lang w:eastAsia="ar-SA"/>
              </w:rPr>
              <w:t>раздел  и</w:t>
            </w:r>
            <w:proofErr w:type="gramEnd"/>
            <w:r w:rsidRPr="000425AA">
              <w:rPr>
                <w:rFonts w:ascii="Times New Roman" w:hAnsi="Times New Roman" w:cs="Times New Roman"/>
                <w:b/>
                <w:sz w:val="20"/>
                <w:szCs w:val="24"/>
                <w:lang w:eastAsia="ar-SA"/>
              </w:rPr>
              <w:t xml:space="preserve"> тема)</w:t>
            </w:r>
          </w:p>
        </w:tc>
        <w:tc>
          <w:tcPr>
            <w:tcW w:w="2126" w:type="dxa"/>
            <w:vMerge w:val="restart"/>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Количество часов</w:t>
            </w:r>
          </w:p>
        </w:tc>
      </w:tr>
      <w:tr w:rsidR="00D15A46" w:rsidRPr="000425AA" w:rsidTr="00D15A46">
        <w:trPr>
          <w:trHeight w:val="230"/>
        </w:trPr>
        <w:tc>
          <w:tcPr>
            <w:tcW w:w="1412" w:type="dxa"/>
            <w:vMerge/>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5676" w:type="dxa"/>
            <w:vMerge/>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2126" w:type="dxa"/>
            <w:vMerge/>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5572C9" w:rsidTr="00D15A46">
        <w:tc>
          <w:tcPr>
            <w:tcW w:w="1412"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w:t>
            </w:r>
          </w:p>
        </w:tc>
        <w:tc>
          <w:tcPr>
            <w:tcW w:w="5676"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rPr>
              <w:t xml:space="preserve">Лёгкая атлетика </w:t>
            </w:r>
          </w:p>
        </w:tc>
        <w:tc>
          <w:tcPr>
            <w:tcW w:w="2126"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r>
              <w:rPr>
                <w:rFonts w:ascii="Times New Roman" w:hAnsi="Times New Roman" w:cs="Times New Roman"/>
                <w:b/>
                <w:sz w:val="24"/>
                <w:szCs w:val="24"/>
                <w:lang w:eastAsia="ar-SA"/>
              </w:rPr>
              <w:t>3</w:t>
            </w:r>
          </w:p>
        </w:tc>
      </w:tr>
      <w:tr w:rsidR="000E06D5" w:rsidRPr="005572C9" w:rsidTr="00D15A46">
        <w:tc>
          <w:tcPr>
            <w:tcW w:w="1412" w:type="dxa"/>
            <w:shd w:val="clear" w:color="auto" w:fill="auto"/>
          </w:tcPr>
          <w:p w:rsidR="000E06D5"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5676" w:type="dxa"/>
            <w:shd w:val="clear" w:color="auto" w:fill="auto"/>
          </w:tcPr>
          <w:p w:rsidR="000E06D5" w:rsidRPr="00A10A55"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A10A55">
              <w:rPr>
                <w:rFonts w:ascii="Times New Roman" w:hAnsi="Times New Roman" w:cs="Times New Roman"/>
                <w:b/>
                <w:sz w:val="24"/>
                <w:szCs w:val="24"/>
              </w:rPr>
              <w:t>Спортивные игры. Баскетбол</w:t>
            </w:r>
          </w:p>
        </w:tc>
        <w:tc>
          <w:tcPr>
            <w:tcW w:w="2126" w:type="dxa"/>
            <w:shd w:val="clear" w:color="auto" w:fill="auto"/>
          </w:tcPr>
          <w:p w:rsidR="000E06D5" w:rsidRPr="00A10A55"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8</w:t>
            </w:r>
          </w:p>
        </w:tc>
      </w:tr>
      <w:tr w:rsidR="000E06D5" w:rsidRPr="005572C9" w:rsidTr="00D15A46">
        <w:tc>
          <w:tcPr>
            <w:tcW w:w="1412" w:type="dxa"/>
            <w:shd w:val="clear" w:color="auto" w:fill="auto"/>
          </w:tcPr>
          <w:p w:rsidR="000E06D5"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3</w:t>
            </w:r>
          </w:p>
        </w:tc>
        <w:tc>
          <w:tcPr>
            <w:tcW w:w="5676" w:type="dxa"/>
            <w:shd w:val="clear" w:color="auto" w:fill="auto"/>
          </w:tcPr>
          <w:p w:rsidR="000E06D5" w:rsidRPr="00397A4D"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397A4D">
              <w:rPr>
                <w:rFonts w:ascii="Times New Roman" w:hAnsi="Times New Roman" w:cs="Times New Roman"/>
                <w:b/>
                <w:sz w:val="24"/>
                <w:szCs w:val="24"/>
              </w:rPr>
              <w:t xml:space="preserve">Гимнастика </w:t>
            </w:r>
          </w:p>
        </w:tc>
        <w:tc>
          <w:tcPr>
            <w:tcW w:w="2126" w:type="dxa"/>
            <w:shd w:val="clear" w:color="auto" w:fill="auto"/>
          </w:tcPr>
          <w:p w:rsidR="000E06D5" w:rsidRPr="00397A4D"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12</w:t>
            </w:r>
          </w:p>
        </w:tc>
      </w:tr>
      <w:tr w:rsidR="000E06D5" w:rsidRPr="005572C9" w:rsidTr="00D15A46">
        <w:tc>
          <w:tcPr>
            <w:tcW w:w="1412" w:type="dxa"/>
            <w:shd w:val="clear" w:color="auto" w:fill="auto"/>
          </w:tcPr>
          <w:p w:rsidR="000E06D5"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4</w:t>
            </w:r>
          </w:p>
        </w:tc>
        <w:tc>
          <w:tcPr>
            <w:tcW w:w="5676" w:type="dxa"/>
            <w:shd w:val="clear" w:color="auto" w:fill="auto"/>
          </w:tcPr>
          <w:p w:rsidR="000E06D5" w:rsidRPr="00B76B5F"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rPr>
              <w:t>Лыжная подготовка</w:t>
            </w:r>
          </w:p>
        </w:tc>
        <w:tc>
          <w:tcPr>
            <w:tcW w:w="2126" w:type="dxa"/>
            <w:shd w:val="clear" w:color="auto" w:fill="auto"/>
          </w:tcPr>
          <w:p w:rsidR="000E06D5" w:rsidRPr="00B76B5F"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1</w:t>
            </w:r>
            <w:r>
              <w:rPr>
                <w:rFonts w:ascii="Times New Roman" w:hAnsi="Times New Roman" w:cs="Times New Roman"/>
                <w:b/>
                <w:sz w:val="24"/>
                <w:szCs w:val="24"/>
                <w:lang w:eastAsia="ar-SA"/>
              </w:rPr>
              <w:t>5</w:t>
            </w:r>
          </w:p>
        </w:tc>
      </w:tr>
      <w:tr w:rsidR="000E06D5" w:rsidRPr="005572C9" w:rsidTr="00D15A46">
        <w:tc>
          <w:tcPr>
            <w:tcW w:w="1412" w:type="dxa"/>
            <w:shd w:val="clear" w:color="auto" w:fill="auto"/>
          </w:tcPr>
          <w:p w:rsidR="000E06D5"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w:t>
            </w:r>
          </w:p>
        </w:tc>
        <w:tc>
          <w:tcPr>
            <w:tcW w:w="5676" w:type="dxa"/>
            <w:shd w:val="clear" w:color="auto" w:fill="auto"/>
          </w:tcPr>
          <w:p w:rsidR="000E06D5" w:rsidRPr="00020C53"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020C53">
              <w:rPr>
                <w:rFonts w:ascii="Times New Roman" w:hAnsi="Times New Roman" w:cs="Times New Roman"/>
                <w:b/>
                <w:sz w:val="24"/>
                <w:szCs w:val="24"/>
              </w:rPr>
              <w:t>Волейбол</w:t>
            </w:r>
          </w:p>
        </w:tc>
        <w:tc>
          <w:tcPr>
            <w:tcW w:w="2126" w:type="dxa"/>
            <w:shd w:val="clear" w:color="auto" w:fill="auto"/>
          </w:tcPr>
          <w:p w:rsidR="000E06D5" w:rsidRPr="00020C53"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10</w:t>
            </w:r>
          </w:p>
        </w:tc>
      </w:tr>
      <w:tr w:rsidR="000E06D5" w:rsidRPr="005572C9" w:rsidTr="00D15A46">
        <w:tc>
          <w:tcPr>
            <w:tcW w:w="1412" w:type="dxa"/>
            <w:shd w:val="clear" w:color="auto" w:fill="auto"/>
          </w:tcPr>
          <w:p w:rsidR="000E06D5"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w:t>
            </w:r>
          </w:p>
        </w:tc>
        <w:tc>
          <w:tcPr>
            <w:tcW w:w="5676" w:type="dxa"/>
            <w:shd w:val="clear" w:color="auto" w:fill="auto"/>
          </w:tcPr>
          <w:p w:rsidR="000E06D5" w:rsidRPr="005572C9" w:rsidRDefault="00A95878"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rPr>
              <w:t>Футбол</w:t>
            </w:r>
            <w:r w:rsidR="000E06D5" w:rsidRPr="005572C9">
              <w:rPr>
                <w:rFonts w:ascii="Times New Roman" w:hAnsi="Times New Roman" w:cs="Times New Roman"/>
                <w:b/>
                <w:sz w:val="24"/>
                <w:szCs w:val="24"/>
              </w:rPr>
              <w:t xml:space="preserve"> </w:t>
            </w:r>
          </w:p>
        </w:tc>
        <w:tc>
          <w:tcPr>
            <w:tcW w:w="2126" w:type="dxa"/>
            <w:shd w:val="clear" w:color="auto" w:fill="auto"/>
          </w:tcPr>
          <w:p w:rsidR="000E06D5" w:rsidRPr="005572C9"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r>
              <w:rPr>
                <w:rFonts w:ascii="Times New Roman" w:hAnsi="Times New Roman" w:cs="Times New Roman"/>
                <w:b/>
                <w:sz w:val="24"/>
                <w:szCs w:val="24"/>
                <w:lang w:eastAsia="ar-SA"/>
              </w:rPr>
              <w:t>0</w:t>
            </w:r>
          </w:p>
        </w:tc>
      </w:tr>
      <w:tr w:rsidR="000E06D5" w:rsidRPr="005572C9" w:rsidTr="00D15A46">
        <w:tc>
          <w:tcPr>
            <w:tcW w:w="1412" w:type="dxa"/>
            <w:shd w:val="clear" w:color="auto" w:fill="auto"/>
          </w:tcPr>
          <w:p w:rsidR="000E06D5"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p>
        </w:tc>
        <w:tc>
          <w:tcPr>
            <w:tcW w:w="5676" w:type="dxa"/>
            <w:shd w:val="clear" w:color="auto" w:fill="auto"/>
          </w:tcPr>
          <w:p w:rsidR="000E06D5" w:rsidRPr="005572C9"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rPr>
            </w:pPr>
            <w:r>
              <w:rPr>
                <w:rFonts w:ascii="Times New Roman" w:hAnsi="Times New Roman" w:cs="Times New Roman"/>
                <w:b/>
                <w:sz w:val="24"/>
                <w:szCs w:val="24"/>
              </w:rPr>
              <w:t>итого</w:t>
            </w:r>
          </w:p>
        </w:tc>
        <w:tc>
          <w:tcPr>
            <w:tcW w:w="2126" w:type="dxa"/>
            <w:shd w:val="clear" w:color="auto" w:fill="auto"/>
          </w:tcPr>
          <w:p w:rsidR="000E06D5" w:rsidRPr="005572C9" w:rsidRDefault="000E06D5" w:rsidP="000E06D5">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68</w:t>
            </w:r>
          </w:p>
        </w:tc>
      </w:tr>
    </w:tbl>
    <w:p w:rsidR="00D15A46" w:rsidRPr="000148B8" w:rsidRDefault="00D15A46" w:rsidP="00263F8D">
      <w:pPr>
        <w:jc w:val="center"/>
        <w:rPr>
          <w:rFonts w:ascii="Times New Roman" w:hAnsi="Times New Roman" w:cs="Times New Roman"/>
          <w:b/>
          <w:bCs/>
          <w:sz w:val="24"/>
          <w:szCs w:val="24"/>
        </w:rPr>
      </w:pPr>
    </w:p>
    <w:p w:rsidR="00D15A46" w:rsidRDefault="00D15A46" w:rsidP="00D15A46">
      <w:pPr>
        <w:rPr>
          <w:rFonts w:ascii="Times New Roman" w:hAnsi="Times New Roman" w:cs="Times New Roman"/>
          <w:b/>
          <w:sz w:val="24"/>
          <w:szCs w:val="28"/>
        </w:rPr>
      </w:pPr>
      <w:r>
        <w:rPr>
          <w:rFonts w:ascii="Times New Roman" w:hAnsi="Times New Roman" w:cs="Times New Roman"/>
          <w:b/>
          <w:bCs/>
          <w:sz w:val="24"/>
          <w:szCs w:val="24"/>
        </w:rPr>
        <w:br w:type="page"/>
      </w:r>
      <w:r w:rsidRPr="00045DBB">
        <w:rPr>
          <w:rFonts w:ascii="Times New Roman" w:hAnsi="Times New Roman" w:cs="Times New Roman"/>
          <w:b/>
          <w:sz w:val="24"/>
          <w:szCs w:val="28"/>
        </w:rPr>
        <w:lastRenderedPageBreak/>
        <w:t xml:space="preserve">Календарно-тематическое планирование уроков </w:t>
      </w:r>
      <w:r>
        <w:rPr>
          <w:rFonts w:ascii="Times New Roman" w:hAnsi="Times New Roman" w:cs="Times New Roman"/>
          <w:b/>
          <w:sz w:val="24"/>
          <w:szCs w:val="28"/>
        </w:rPr>
        <w:t>физической культуры</w:t>
      </w:r>
      <w:r w:rsidRPr="00045DBB">
        <w:rPr>
          <w:rFonts w:ascii="Times New Roman" w:hAnsi="Times New Roman" w:cs="Times New Roman"/>
          <w:b/>
          <w:sz w:val="24"/>
          <w:szCs w:val="28"/>
        </w:rPr>
        <w:t xml:space="preserve"> в </w:t>
      </w:r>
      <w:r>
        <w:rPr>
          <w:rFonts w:ascii="Times New Roman" w:hAnsi="Times New Roman" w:cs="Times New Roman"/>
          <w:b/>
          <w:sz w:val="24"/>
          <w:szCs w:val="28"/>
        </w:rPr>
        <w:t xml:space="preserve">8 </w:t>
      </w:r>
      <w:proofErr w:type="spellStart"/>
      <w:r>
        <w:rPr>
          <w:rFonts w:ascii="Times New Roman" w:hAnsi="Times New Roman" w:cs="Times New Roman"/>
          <w:b/>
          <w:sz w:val="24"/>
          <w:szCs w:val="28"/>
        </w:rPr>
        <w:t>Г</w:t>
      </w:r>
      <w:r w:rsidRPr="00045DBB">
        <w:rPr>
          <w:rFonts w:ascii="Times New Roman" w:hAnsi="Times New Roman" w:cs="Times New Roman"/>
          <w:b/>
          <w:sz w:val="24"/>
          <w:szCs w:val="28"/>
        </w:rPr>
        <w:t>классе</w:t>
      </w:r>
      <w:proofErr w:type="spellEnd"/>
      <w:r w:rsidRPr="00045DBB">
        <w:rPr>
          <w:rFonts w:ascii="Times New Roman" w:hAnsi="Times New Roman" w:cs="Times New Roman"/>
          <w:b/>
          <w:sz w:val="24"/>
          <w:szCs w:val="28"/>
        </w:rPr>
        <w:t xml:space="preserve"> </w:t>
      </w:r>
      <w:r w:rsidRPr="00045DBB">
        <w:rPr>
          <w:rFonts w:ascii="Times New Roman" w:hAnsi="Times New Roman" w:cs="Times New Roman"/>
          <w:b/>
          <w:sz w:val="24"/>
          <w:szCs w:val="28"/>
        </w:rPr>
        <w:br/>
        <w:t>(</w:t>
      </w:r>
      <w:r>
        <w:rPr>
          <w:rFonts w:ascii="Times New Roman" w:hAnsi="Times New Roman" w:cs="Times New Roman"/>
          <w:b/>
          <w:sz w:val="24"/>
          <w:szCs w:val="28"/>
        </w:rPr>
        <w:t>2</w:t>
      </w:r>
      <w:r w:rsidRPr="00045DBB">
        <w:rPr>
          <w:rFonts w:ascii="Times New Roman" w:hAnsi="Times New Roman" w:cs="Times New Roman"/>
          <w:b/>
          <w:sz w:val="24"/>
          <w:szCs w:val="28"/>
        </w:rPr>
        <w:t xml:space="preserve"> час</w:t>
      </w:r>
      <w:r>
        <w:rPr>
          <w:rFonts w:ascii="Times New Roman" w:hAnsi="Times New Roman" w:cs="Times New Roman"/>
          <w:b/>
          <w:sz w:val="24"/>
          <w:szCs w:val="28"/>
        </w:rPr>
        <w:t>а</w:t>
      </w:r>
      <w:r w:rsidRPr="00045DBB">
        <w:rPr>
          <w:rFonts w:ascii="Times New Roman" w:hAnsi="Times New Roman" w:cs="Times New Roman"/>
          <w:b/>
          <w:sz w:val="24"/>
          <w:szCs w:val="28"/>
        </w:rPr>
        <w:t xml:space="preserve"> в неделю)</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394"/>
        <w:gridCol w:w="992"/>
        <w:gridCol w:w="1276"/>
        <w:gridCol w:w="1418"/>
        <w:gridCol w:w="1417"/>
      </w:tblGrid>
      <w:tr w:rsidR="00D15A46" w:rsidRPr="00FD4309" w:rsidTr="00D15A46">
        <w:tc>
          <w:tcPr>
            <w:tcW w:w="851" w:type="dxa"/>
            <w:vMerge w:val="restart"/>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 п/п</w:t>
            </w:r>
          </w:p>
        </w:tc>
        <w:tc>
          <w:tcPr>
            <w:tcW w:w="4394" w:type="dxa"/>
            <w:vMerge w:val="restart"/>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 xml:space="preserve">  Наименование    дидактической единицы (</w:t>
            </w:r>
            <w:proofErr w:type="gramStart"/>
            <w:r w:rsidRPr="000425AA">
              <w:rPr>
                <w:rFonts w:ascii="Times New Roman" w:hAnsi="Times New Roman" w:cs="Times New Roman"/>
                <w:b/>
                <w:sz w:val="20"/>
                <w:szCs w:val="24"/>
                <w:lang w:eastAsia="ar-SA"/>
              </w:rPr>
              <w:t>раздел  и</w:t>
            </w:r>
            <w:proofErr w:type="gramEnd"/>
            <w:r w:rsidRPr="000425AA">
              <w:rPr>
                <w:rFonts w:ascii="Times New Roman" w:hAnsi="Times New Roman" w:cs="Times New Roman"/>
                <w:b/>
                <w:sz w:val="20"/>
                <w:szCs w:val="24"/>
                <w:lang w:eastAsia="ar-SA"/>
              </w:rPr>
              <w:t xml:space="preserve"> тема)</w:t>
            </w:r>
          </w:p>
        </w:tc>
        <w:tc>
          <w:tcPr>
            <w:tcW w:w="992" w:type="dxa"/>
            <w:vMerge w:val="restart"/>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Количество часов</w:t>
            </w:r>
          </w:p>
        </w:tc>
        <w:tc>
          <w:tcPr>
            <w:tcW w:w="2694" w:type="dxa"/>
            <w:gridSpan w:val="2"/>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Дата</w:t>
            </w: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Примечание</w:t>
            </w:r>
          </w:p>
        </w:tc>
      </w:tr>
      <w:tr w:rsidR="00D15A46" w:rsidRPr="00FD4309" w:rsidTr="00D15A46">
        <w:tc>
          <w:tcPr>
            <w:tcW w:w="851" w:type="dxa"/>
            <w:vMerge/>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4394" w:type="dxa"/>
            <w:vMerge/>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992" w:type="dxa"/>
            <w:vMerge/>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план</w:t>
            </w: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r w:rsidRPr="000425AA">
              <w:rPr>
                <w:rFonts w:ascii="Times New Roman" w:hAnsi="Times New Roman" w:cs="Times New Roman"/>
                <w:b/>
                <w:sz w:val="20"/>
                <w:szCs w:val="24"/>
                <w:lang w:eastAsia="ar-SA"/>
              </w:rPr>
              <w:t>факт</w:t>
            </w: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p>
        </w:tc>
        <w:tc>
          <w:tcPr>
            <w:tcW w:w="4394"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rPr>
              <w:t xml:space="preserve">Лёгкая атлетика </w:t>
            </w:r>
          </w:p>
        </w:tc>
        <w:tc>
          <w:tcPr>
            <w:tcW w:w="992"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r>
              <w:rPr>
                <w:rFonts w:ascii="Times New Roman" w:hAnsi="Times New Roman" w:cs="Times New Roman"/>
                <w:b/>
                <w:sz w:val="24"/>
                <w:szCs w:val="24"/>
                <w:lang w:eastAsia="ar-SA"/>
              </w:rPr>
              <w:t>3</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p>
        </w:tc>
        <w:tc>
          <w:tcPr>
            <w:tcW w:w="4394" w:type="dxa"/>
            <w:shd w:val="clear" w:color="auto" w:fill="auto"/>
          </w:tcPr>
          <w:p w:rsidR="00D15A46" w:rsidRPr="005572C9" w:rsidRDefault="00D15A46" w:rsidP="00D15A46">
            <w:pPr>
              <w:spacing w:after="0" w:line="240" w:lineRule="auto"/>
              <w:rPr>
                <w:rFonts w:ascii="Times New Roman" w:hAnsi="Times New Roman" w:cs="Times New Roman"/>
                <w:sz w:val="24"/>
                <w:szCs w:val="24"/>
              </w:rPr>
            </w:pPr>
            <w:r w:rsidRPr="005572C9">
              <w:rPr>
                <w:rFonts w:ascii="Times New Roman" w:hAnsi="Times New Roman" w:cs="Times New Roman"/>
                <w:sz w:val="24"/>
                <w:szCs w:val="24"/>
              </w:rPr>
              <w:t xml:space="preserve">Техника </w:t>
            </w:r>
            <w:proofErr w:type="spellStart"/>
            <w:r w:rsidRPr="005572C9">
              <w:rPr>
                <w:rFonts w:ascii="Times New Roman" w:hAnsi="Times New Roman" w:cs="Times New Roman"/>
                <w:sz w:val="24"/>
                <w:szCs w:val="24"/>
              </w:rPr>
              <w:t>спринтерскиогобега</w:t>
            </w:r>
            <w:proofErr w:type="spellEnd"/>
            <w:r w:rsidRPr="005572C9">
              <w:rPr>
                <w:rFonts w:ascii="Times New Roman" w:hAnsi="Times New Roman" w:cs="Times New Roman"/>
                <w:sz w:val="24"/>
                <w:szCs w:val="24"/>
              </w:rPr>
              <w:t>. Техника безопасности на уроках л\а.</w:t>
            </w:r>
          </w:p>
        </w:tc>
        <w:tc>
          <w:tcPr>
            <w:tcW w:w="992"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2</w:t>
            </w:r>
          </w:p>
        </w:tc>
        <w:tc>
          <w:tcPr>
            <w:tcW w:w="4394" w:type="dxa"/>
            <w:shd w:val="clear" w:color="auto" w:fill="auto"/>
          </w:tcPr>
          <w:p w:rsidR="00D15A46" w:rsidRPr="005572C9" w:rsidRDefault="00D15A46" w:rsidP="00D15A46">
            <w:pPr>
              <w:spacing w:after="0" w:line="240" w:lineRule="auto"/>
              <w:rPr>
                <w:rFonts w:ascii="Times New Roman" w:hAnsi="Times New Roman" w:cs="Times New Roman"/>
                <w:sz w:val="24"/>
                <w:szCs w:val="24"/>
              </w:rPr>
            </w:pPr>
            <w:r w:rsidRPr="005572C9">
              <w:rPr>
                <w:rFonts w:ascii="Times New Roman" w:hAnsi="Times New Roman" w:cs="Times New Roman"/>
                <w:sz w:val="24"/>
                <w:szCs w:val="24"/>
              </w:rPr>
              <w:t>Высокий старт Стартовый разгон.</w:t>
            </w:r>
          </w:p>
          <w:p w:rsidR="00D15A46" w:rsidRPr="005572C9" w:rsidRDefault="00D15A46" w:rsidP="00D15A46">
            <w:pPr>
              <w:spacing w:after="0" w:line="240" w:lineRule="auto"/>
              <w:rPr>
                <w:rFonts w:ascii="Times New Roman" w:hAnsi="Times New Roman" w:cs="Times New Roman"/>
                <w:sz w:val="24"/>
                <w:szCs w:val="24"/>
              </w:rPr>
            </w:pPr>
          </w:p>
        </w:tc>
        <w:tc>
          <w:tcPr>
            <w:tcW w:w="992"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3</w:t>
            </w:r>
          </w:p>
        </w:tc>
        <w:tc>
          <w:tcPr>
            <w:tcW w:w="4394" w:type="dxa"/>
            <w:shd w:val="clear" w:color="auto" w:fill="auto"/>
          </w:tcPr>
          <w:p w:rsidR="00D15A46" w:rsidRPr="005572C9" w:rsidRDefault="00D15A46" w:rsidP="00D15A46">
            <w:pPr>
              <w:spacing w:after="0" w:line="240" w:lineRule="auto"/>
              <w:rPr>
                <w:rFonts w:ascii="Times New Roman" w:hAnsi="Times New Roman" w:cs="Times New Roman"/>
                <w:sz w:val="24"/>
                <w:szCs w:val="24"/>
              </w:rPr>
            </w:pPr>
            <w:proofErr w:type="gramStart"/>
            <w:r w:rsidRPr="005572C9">
              <w:rPr>
                <w:rFonts w:ascii="Times New Roman" w:hAnsi="Times New Roman" w:cs="Times New Roman"/>
                <w:sz w:val="24"/>
                <w:szCs w:val="24"/>
              </w:rPr>
              <w:t>Техника  спринтерского</w:t>
            </w:r>
            <w:proofErr w:type="gramEnd"/>
            <w:r w:rsidRPr="005572C9">
              <w:rPr>
                <w:rFonts w:ascii="Times New Roman" w:hAnsi="Times New Roman" w:cs="Times New Roman"/>
                <w:sz w:val="24"/>
                <w:szCs w:val="24"/>
              </w:rPr>
              <w:t xml:space="preserve"> бега ( К) Нормативы комплекса ГТО</w:t>
            </w:r>
          </w:p>
        </w:tc>
        <w:tc>
          <w:tcPr>
            <w:tcW w:w="992"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4-</w:t>
            </w:r>
            <w:r>
              <w:rPr>
                <w:rFonts w:ascii="Times New Roman" w:hAnsi="Times New Roman" w:cs="Times New Roman"/>
                <w:b/>
                <w:sz w:val="24"/>
                <w:szCs w:val="24"/>
                <w:lang w:eastAsia="ar-SA"/>
              </w:rPr>
              <w:t>5</w:t>
            </w:r>
          </w:p>
        </w:tc>
        <w:tc>
          <w:tcPr>
            <w:tcW w:w="4394" w:type="dxa"/>
            <w:shd w:val="clear" w:color="auto" w:fill="auto"/>
          </w:tcPr>
          <w:p w:rsidR="00D15A46" w:rsidRPr="005572C9" w:rsidRDefault="00D15A46" w:rsidP="00D15A46">
            <w:pPr>
              <w:spacing w:after="0" w:line="240" w:lineRule="auto"/>
              <w:rPr>
                <w:rFonts w:ascii="Times New Roman" w:hAnsi="Times New Roman" w:cs="Times New Roman"/>
                <w:sz w:val="24"/>
                <w:szCs w:val="24"/>
              </w:rPr>
            </w:pPr>
            <w:r w:rsidRPr="005572C9">
              <w:rPr>
                <w:rFonts w:ascii="Times New Roman" w:hAnsi="Times New Roman" w:cs="Times New Roman"/>
                <w:sz w:val="24"/>
                <w:szCs w:val="24"/>
              </w:rPr>
              <w:t>Челночный бег</w:t>
            </w:r>
          </w:p>
        </w:tc>
        <w:tc>
          <w:tcPr>
            <w:tcW w:w="992"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6-7</w:t>
            </w:r>
          </w:p>
        </w:tc>
        <w:tc>
          <w:tcPr>
            <w:tcW w:w="4394" w:type="dxa"/>
            <w:shd w:val="clear" w:color="auto" w:fill="auto"/>
          </w:tcPr>
          <w:p w:rsidR="00D15A46" w:rsidRPr="005572C9" w:rsidRDefault="00D15A46" w:rsidP="00D15A46">
            <w:pPr>
              <w:spacing w:after="0" w:line="240" w:lineRule="auto"/>
              <w:rPr>
                <w:rFonts w:ascii="Times New Roman" w:hAnsi="Times New Roman" w:cs="Times New Roman"/>
                <w:sz w:val="24"/>
                <w:szCs w:val="24"/>
              </w:rPr>
            </w:pPr>
            <w:r w:rsidRPr="005572C9">
              <w:rPr>
                <w:rFonts w:ascii="Times New Roman" w:hAnsi="Times New Roman" w:cs="Times New Roman"/>
                <w:sz w:val="24"/>
                <w:szCs w:val="24"/>
              </w:rPr>
              <w:t xml:space="preserve">Метание мяча. Нормативы комплекса ГТО </w:t>
            </w:r>
          </w:p>
        </w:tc>
        <w:tc>
          <w:tcPr>
            <w:tcW w:w="992"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8</w:t>
            </w:r>
          </w:p>
        </w:tc>
        <w:tc>
          <w:tcPr>
            <w:tcW w:w="4394" w:type="dxa"/>
            <w:shd w:val="clear" w:color="auto" w:fill="auto"/>
          </w:tcPr>
          <w:p w:rsidR="00D15A46" w:rsidRPr="005572C9" w:rsidRDefault="00D15A46" w:rsidP="00D15A46">
            <w:pPr>
              <w:spacing w:after="0" w:line="240" w:lineRule="auto"/>
              <w:rPr>
                <w:rFonts w:ascii="Times New Roman" w:hAnsi="Times New Roman" w:cs="Times New Roman"/>
                <w:sz w:val="24"/>
                <w:szCs w:val="24"/>
              </w:rPr>
            </w:pPr>
            <w:r w:rsidRPr="005572C9">
              <w:rPr>
                <w:rFonts w:ascii="Times New Roman" w:hAnsi="Times New Roman" w:cs="Times New Roman"/>
                <w:sz w:val="24"/>
                <w:szCs w:val="24"/>
              </w:rPr>
              <w:t>Эстафетный бег</w:t>
            </w:r>
          </w:p>
        </w:tc>
        <w:tc>
          <w:tcPr>
            <w:tcW w:w="992"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9</w:t>
            </w:r>
          </w:p>
        </w:tc>
        <w:tc>
          <w:tcPr>
            <w:tcW w:w="4394" w:type="dxa"/>
            <w:shd w:val="clear" w:color="auto" w:fill="auto"/>
          </w:tcPr>
          <w:p w:rsidR="00D15A46" w:rsidRPr="005572C9" w:rsidRDefault="00D15A46" w:rsidP="00D15A46">
            <w:pPr>
              <w:spacing w:after="0" w:line="240" w:lineRule="auto"/>
              <w:rPr>
                <w:rFonts w:ascii="Times New Roman" w:hAnsi="Times New Roman" w:cs="Times New Roman"/>
                <w:sz w:val="24"/>
                <w:szCs w:val="24"/>
              </w:rPr>
            </w:pPr>
            <w:r w:rsidRPr="005572C9">
              <w:rPr>
                <w:rFonts w:ascii="Times New Roman" w:hAnsi="Times New Roman" w:cs="Times New Roman"/>
                <w:sz w:val="24"/>
                <w:szCs w:val="24"/>
              </w:rPr>
              <w:t>Кросс 1000 м. Нормативы комплекса ГТО</w:t>
            </w:r>
          </w:p>
        </w:tc>
        <w:tc>
          <w:tcPr>
            <w:tcW w:w="992"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10-</w:t>
            </w:r>
            <w:r w:rsidR="00D15A46" w:rsidRPr="005572C9">
              <w:rPr>
                <w:rFonts w:ascii="Times New Roman" w:hAnsi="Times New Roman" w:cs="Times New Roman"/>
                <w:b/>
                <w:sz w:val="24"/>
                <w:szCs w:val="24"/>
                <w:lang w:eastAsia="ar-SA"/>
              </w:rPr>
              <w:t>11</w:t>
            </w:r>
          </w:p>
        </w:tc>
        <w:tc>
          <w:tcPr>
            <w:tcW w:w="4394" w:type="dxa"/>
            <w:tcBorders>
              <w:bottom w:val="single" w:sz="4" w:space="0" w:color="auto"/>
            </w:tcBorders>
            <w:shd w:val="clear" w:color="auto" w:fill="auto"/>
          </w:tcPr>
          <w:p w:rsidR="00D15A46" w:rsidRPr="005572C9" w:rsidRDefault="00D15A46" w:rsidP="00D15A46">
            <w:pPr>
              <w:spacing w:after="0" w:line="240" w:lineRule="auto"/>
              <w:rPr>
                <w:rFonts w:ascii="Times New Roman" w:hAnsi="Times New Roman" w:cs="Times New Roman"/>
                <w:sz w:val="24"/>
                <w:szCs w:val="24"/>
              </w:rPr>
            </w:pPr>
            <w:r w:rsidRPr="005572C9">
              <w:rPr>
                <w:rFonts w:ascii="Times New Roman" w:hAnsi="Times New Roman" w:cs="Times New Roman"/>
                <w:sz w:val="24"/>
                <w:szCs w:val="24"/>
              </w:rPr>
              <w:t xml:space="preserve">Прыжки в длину с места. Нормативы комплекса ГТО </w:t>
            </w:r>
          </w:p>
        </w:tc>
        <w:tc>
          <w:tcPr>
            <w:tcW w:w="992" w:type="dxa"/>
            <w:tcBorders>
              <w:bottom w:val="single" w:sz="4" w:space="0" w:color="auto"/>
            </w:tcBorders>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1276" w:type="dxa"/>
            <w:tcBorders>
              <w:bottom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bottom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r w:rsidR="000E06D5">
              <w:rPr>
                <w:rFonts w:ascii="Times New Roman" w:hAnsi="Times New Roman" w:cs="Times New Roman"/>
                <w:b/>
                <w:sz w:val="24"/>
                <w:szCs w:val="24"/>
                <w:lang w:eastAsia="ar-SA"/>
              </w:rPr>
              <w:t>2</w:t>
            </w:r>
          </w:p>
        </w:tc>
        <w:tc>
          <w:tcPr>
            <w:tcW w:w="4394" w:type="dxa"/>
            <w:tcBorders>
              <w:bottom w:val="single" w:sz="4" w:space="0" w:color="auto"/>
            </w:tcBorders>
            <w:shd w:val="clear" w:color="auto" w:fill="auto"/>
          </w:tcPr>
          <w:p w:rsidR="00D15A46" w:rsidRPr="005572C9" w:rsidRDefault="00D15A46" w:rsidP="00D15A46">
            <w:pPr>
              <w:spacing w:after="0" w:line="240" w:lineRule="auto"/>
              <w:rPr>
                <w:rFonts w:ascii="Times New Roman" w:hAnsi="Times New Roman" w:cs="Times New Roman"/>
                <w:sz w:val="24"/>
                <w:szCs w:val="24"/>
              </w:rPr>
            </w:pPr>
            <w:r w:rsidRPr="005572C9">
              <w:rPr>
                <w:rFonts w:ascii="Times New Roman" w:hAnsi="Times New Roman" w:cs="Times New Roman"/>
                <w:sz w:val="24"/>
                <w:szCs w:val="24"/>
              </w:rPr>
              <w:t>Эстафеты по кругу</w:t>
            </w:r>
          </w:p>
        </w:tc>
        <w:tc>
          <w:tcPr>
            <w:tcW w:w="992" w:type="dxa"/>
            <w:tcBorders>
              <w:bottom w:val="single" w:sz="4" w:space="0" w:color="auto"/>
            </w:tcBorders>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p>
        </w:tc>
        <w:tc>
          <w:tcPr>
            <w:tcW w:w="1276" w:type="dxa"/>
            <w:tcBorders>
              <w:bottom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bottom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r w:rsidR="000E06D5">
              <w:rPr>
                <w:rFonts w:ascii="Times New Roman" w:hAnsi="Times New Roman" w:cs="Times New Roman"/>
                <w:b/>
                <w:sz w:val="24"/>
                <w:szCs w:val="24"/>
                <w:lang w:eastAsia="ar-SA"/>
              </w:rPr>
              <w:t>3</w:t>
            </w:r>
          </w:p>
        </w:tc>
        <w:tc>
          <w:tcPr>
            <w:tcW w:w="4394" w:type="dxa"/>
            <w:tcBorders>
              <w:top w:val="single" w:sz="4" w:space="0" w:color="auto"/>
              <w:bottom w:val="single" w:sz="4" w:space="0" w:color="auto"/>
              <w:right w:val="single" w:sz="4" w:space="0" w:color="auto"/>
            </w:tcBorders>
            <w:shd w:val="clear" w:color="auto" w:fill="auto"/>
          </w:tcPr>
          <w:p w:rsidR="00D15A46" w:rsidRPr="005572C9" w:rsidRDefault="00D15A46" w:rsidP="00D15A46">
            <w:pPr>
              <w:spacing w:after="0" w:line="240" w:lineRule="auto"/>
              <w:rPr>
                <w:rFonts w:ascii="Times New Roman" w:hAnsi="Times New Roman" w:cs="Times New Roman"/>
                <w:sz w:val="24"/>
                <w:szCs w:val="24"/>
              </w:rPr>
            </w:pPr>
            <w:r w:rsidRPr="005572C9">
              <w:rPr>
                <w:rFonts w:ascii="Times New Roman" w:hAnsi="Times New Roman" w:cs="Times New Roman"/>
                <w:sz w:val="24"/>
                <w:szCs w:val="24"/>
              </w:rPr>
              <w:t xml:space="preserve">Старты </w:t>
            </w:r>
            <w:proofErr w:type="gramStart"/>
            <w:r w:rsidRPr="005572C9">
              <w:rPr>
                <w:rFonts w:ascii="Times New Roman" w:hAnsi="Times New Roman" w:cs="Times New Roman"/>
                <w:sz w:val="24"/>
                <w:szCs w:val="24"/>
              </w:rPr>
              <w:t>из  различных</w:t>
            </w:r>
            <w:proofErr w:type="gramEnd"/>
            <w:r w:rsidRPr="005572C9">
              <w:rPr>
                <w:rFonts w:ascii="Times New Roman" w:hAnsi="Times New Roman" w:cs="Times New Roman"/>
                <w:sz w:val="24"/>
                <w:szCs w:val="24"/>
              </w:rPr>
              <w:t xml:space="preserve">  исходных  положений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5572C9"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5572C9">
              <w:rPr>
                <w:rFonts w:ascii="Times New Roman" w:hAnsi="Times New Roman" w:cs="Times New Roman"/>
                <w:b/>
                <w:sz w:val="24"/>
                <w:szCs w:val="24"/>
                <w:lang w:eastAsia="ar-SA"/>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bottom w:val="single" w:sz="4" w:space="0" w:color="auto"/>
            </w:tcBorders>
            <w:shd w:val="clear" w:color="auto" w:fill="auto"/>
          </w:tcPr>
          <w:p w:rsidR="00D15A46" w:rsidRPr="00A10A55"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p>
        </w:tc>
        <w:tc>
          <w:tcPr>
            <w:tcW w:w="4394" w:type="dxa"/>
            <w:tcBorders>
              <w:top w:val="single" w:sz="4" w:space="0" w:color="auto"/>
              <w:bottom w:val="single" w:sz="4" w:space="0" w:color="auto"/>
              <w:right w:val="single" w:sz="4" w:space="0" w:color="auto"/>
            </w:tcBorders>
            <w:shd w:val="clear" w:color="auto" w:fill="auto"/>
          </w:tcPr>
          <w:p w:rsidR="00D15A46" w:rsidRPr="00A10A55"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A10A55">
              <w:rPr>
                <w:rFonts w:ascii="Times New Roman" w:hAnsi="Times New Roman" w:cs="Times New Roman"/>
                <w:b/>
                <w:sz w:val="24"/>
                <w:szCs w:val="24"/>
              </w:rPr>
              <w:t>Спортивные игры. Баскетбол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bottom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A10A55">
              <w:rPr>
                <w:rFonts w:ascii="Times New Roman" w:hAnsi="Times New Roman" w:cs="Times New Roman"/>
                <w:b/>
                <w:sz w:val="24"/>
                <w:szCs w:val="24"/>
                <w:lang w:eastAsia="ar-SA"/>
              </w:rPr>
              <w:t>1</w:t>
            </w:r>
            <w:r w:rsidR="000E06D5">
              <w:rPr>
                <w:rFonts w:ascii="Times New Roman" w:hAnsi="Times New Roman" w:cs="Times New Roman"/>
                <w:b/>
                <w:sz w:val="24"/>
                <w:szCs w:val="24"/>
                <w:lang w:eastAsia="ar-SA"/>
              </w:rPr>
              <w:t>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pacing w:after="0" w:line="240" w:lineRule="auto"/>
              <w:rPr>
                <w:rFonts w:ascii="Times New Roman" w:hAnsi="Times New Roman" w:cs="Times New Roman"/>
                <w:sz w:val="24"/>
                <w:szCs w:val="24"/>
              </w:rPr>
            </w:pPr>
            <w:proofErr w:type="gramStart"/>
            <w:r w:rsidRPr="00A10A55">
              <w:rPr>
                <w:rFonts w:ascii="Times New Roman" w:hAnsi="Times New Roman" w:cs="Times New Roman"/>
                <w:sz w:val="24"/>
                <w:szCs w:val="24"/>
              </w:rPr>
              <w:t>Инструктаж  по</w:t>
            </w:r>
            <w:proofErr w:type="gramEnd"/>
            <w:r w:rsidRPr="00A10A55">
              <w:rPr>
                <w:rFonts w:ascii="Times New Roman" w:hAnsi="Times New Roman" w:cs="Times New Roman"/>
                <w:sz w:val="24"/>
                <w:szCs w:val="24"/>
              </w:rPr>
              <w:t xml:space="preserve"> техники  безопасности  на уроке </w:t>
            </w:r>
          </w:p>
          <w:p w:rsidR="00D15A46" w:rsidRPr="00A10A55" w:rsidRDefault="00D15A46" w:rsidP="00D15A46">
            <w:pPr>
              <w:spacing w:after="0" w:line="240" w:lineRule="auto"/>
              <w:rPr>
                <w:rFonts w:ascii="Times New Roman" w:hAnsi="Times New Roman" w:cs="Times New Roman"/>
                <w:sz w:val="24"/>
                <w:szCs w:val="24"/>
              </w:rPr>
            </w:pPr>
            <w:r w:rsidRPr="00A10A55">
              <w:rPr>
                <w:rFonts w:ascii="Times New Roman" w:hAnsi="Times New Roman" w:cs="Times New Roman"/>
                <w:sz w:val="24"/>
                <w:szCs w:val="24"/>
              </w:rPr>
              <w:t>спортивных игр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A10A55">
              <w:rPr>
                <w:rFonts w:ascii="Times New Roman" w:hAnsi="Times New Roman" w:cs="Times New Roman"/>
                <w:b/>
                <w:sz w:val="24"/>
                <w:szCs w:val="24"/>
                <w:lang w:eastAsia="ar-SA"/>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15-16</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pacing w:after="0" w:line="240" w:lineRule="auto"/>
              <w:rPr>
                <w:rFonts w:ascii="Times New Roman" w:hAnsi="Times New Roman" w:cs="Times New Roman"/>
                <w:sz w:val="24"/>
                <w:szCs w:val="24"/>
              </w:rPr>
            </w:pPr>
            <w:r w:rsidRPr="00A10A55">
              <w:rPr>
                <w:rFonts w:ascii="Times New Roman" w:hAnsi="Times New Roman" w:cs="Times New Roman"/>
                <w:sz w:val="24"/>
                <w:szCs w:val="24"/>
              </w:rPr>
              <w:t xml:space="preserve">Ловля </w:t>
            </w:r>
            <w:proofErr w:type="gramStart"/>
            <w:r w:rsidRPr="00A10A55">
              <w:rPr>
                <w:rFonts w:ascii="Times New Roman" w:hAnsi="Times New Roman" w:cs="Times New Roman"/>
                <w:sz w:val="24"/>
                <w:szCs w:val="24"/>
              </w:rPr>
              <w:t>и  передача</w:t>
            </w:r>
            <w:proofErr w:type="gramEnd"/>
            <w:r w:rsidRPr="00A10A55">
              <w:rPr>
                <w:rFonts w:ascii="Times New Roman" w:hAnsi="Times New Roman" w:cs="Times New Roman"/>
                <w:sz w:val="24"/>
                <w:szCs w:val="24"/>
              </w:rPr>
              <w:t xml:space="preserve"> мяча  двумя руками  от груди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A10A55">
              <w:rPr>
                <w:rFonts w:ascii="Times New Roman" w:hAnsi="Times New Roman" w:cs="Times New Roman"/>
                <w:b/>
                <w:sz w:val="24"/>
                <w:szCs w:val="24"/>
                <w:lang w:eastAsia="ar-SA"/>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17-18</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pacing w:after="0" w:line="240" w:lineRule="auto"/>
              <w:rPr>
                <w:rFonts w:ascii="Times New Roman" w:hAnsi="Times New Roman" w:cs="Times New Roman"/>
                <w:sz w:val="24"/>
                <w:szCs w:val="24"/>
              </w:rPr>
            </w:pPr>
            <w:r w:rsidRPr="00A10A55">
              <w:rPr>
                <w:rFonts w:ascii="Times New Roman" w:hAnsi="Times New Roman" w:cs="Times New Roman"/>
                <w:sz w:val="24"/>
                <w:szCs w:val="24"/>
              </w:rPr>
              <w:t>Ведение мяча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19-20</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pacing w:after="0" w:line="240" w:lineRule="auto"/>
              <w:rPr>
                <w:rFonts w:ascii="Times New Roman" w:hAnsi="Times New Roman" w:cs="Times New Roman"/>
                <w:sz w:val="24"/>
                <w:szCs w:val="24"/>
              </w:rPr>
            </w:pPr>
            <w:r w:rsidRPr="00A10A55">
              <w:rPr>
                <w:rFonts w:ascii="Times New Roman" w:hAnsi="Times New Roman" w:cs="Times New Roman"/>
                <w:sz w:val="24"/>
                <w:szCs w:val="24"/>
              </w:rPr>
              <w:t>Броски мяча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A10A55">
              <w:rPr>
                <w:rFonts w:ascii="Times New Roman" w:hAnsi="Times New Roman" w:cs="Times New Roman"/>
                <w:b/>
                <w:sz w:val="24"/>
                <w:szCs w:val="24"/>
                <w:lang w:eastAsia="ar-SA"/>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A10A55">
              <w:rPr>
                <w:rFonts w:ascii="Times New Roman" w:hAnsi="Times New Roman" w:cs="Times New Roman"/>
                <w:b/>
                <w:sz w:val="24"/>
                <w:szCs w:val="24"/>
                <w:lang w:eastAsia="ar-SA"/>
              </w:rPr>
              <w:t>2</w:t>
            </w:r>
            <w:r w:rsidR="000E06D5">
              <w:rPr>
                <w:rFonts w:ascii="Times New Roman" w:hAnsi="Times New Roman" w:cs="Times New Roman"/>
                <w:b/>
                <w:sz w:val="24"/>
                <w:szCs w:val="24"/>
                <w:lang w:eastAsia="ar-SA"/>
              </w:rPr>
              <w:t>1</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pacing w:after="0" w:line="240" w:lineRule="auto"/>
              <w:rPr>
                <w:rFonts w:ascii="Times New Roman" w:hAnsi="Times New Roman" w:cs="Times New Roman"/>
                <w:sz w:val="24"/>
                <w:szCs w:val="24"/>
              </w:rPr>
            </w:pPr>
            <w:r w:rsidRPr="00A10A55">
              <w:rPr>
                <w:rFonts w:ascii="Times New Roman" w:hAnsi="Times New Roman" w:cs="Times New Roman"/>
                <w:sz w:val="24"/>
                <w:szCs w:val="24"/>
              </w:rPr>
              <w:t xml:space="preserve">Вырывание </w:t>
            </w:r>
            <w:proofErr w:type="gramStart"/>
            <w:r w:rsidRPr="00A10A55">
              <w:rPr>
                <w:rFonts w:ascii="Times New Roman" w:hAnsi="Times New Roman" w:cs="Times New Roman"/>
                <w:sz w:val="24"/>
                <w:szCs w:val="24"/>
              </w:rPr>
              <w:t>и  выбивание</w:t>
            </w:r>
            <w:proofErr w:type="gramEnd"/>
            <w:r w:rsidRPr="00A10A55">
              <w:rPr>
                <w:rFonts w:ascii="Times New Roman" w:hAnsi="Times New Roman" w:cs="Times New Roman"/>
                <w:sz w:val="24"/>
                <w:szCs w:val="24"/>
              </w:rPr>
              <w:t xml:space="preserve">  мяча качеств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A10A55"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A10A55">
              <w:rPr>
                <w:rFonts w:ascii="Times New Roman" w:hAnsi="Times New Roman" w:cs="Times New Roman"/>
                <w:b/>
                <w:sz w:val="24"/>
                <w:szCs w:val="24"/>
                <w:lang w:eastAsia="ar-SA"/>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397A4D"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397A4D">
              <w:rPr>
                <w:rFonts w:ascii="Times New Roman" w:hAnsi="Times New Roman" w:cs="Times New Roman"/>
                <w:b/>
                <w:sz w:val="24"/>
                <w:szCs w:val="24"/>
              </w:rPr>
              <w:t xml:space="preserve">Гимнастика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397A4D"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sidRPr="006605BC">
              <w:rPr>
                <w:rFonts w:ascii="Times New Roman" w:hAnsi="Times New Roman" w:cs="Times New Roman"/>
                <w:b/>
                <w:sz w:val="24"/>
                <w:szCs w:val="24"/>
                <w:lang w:eastAsia="ar-SA"/>
              </w:rPr>
              <w:t>2</w:t>
            </w:r>
            <w:r w:rsidR="000E06D5">
              <w:rPr>
                <w:rFonts w:ascii="Times New Roman" w:hAnsi="Times New Roman" w:cs="Times New Roman"/>
                <w:b/>
                <w:sz w:val="24"/>
                <w:szCs w:val="24"/>
                <w:lang w:eastAsia="ar-SA"/>
              </w:rPr>
              <w:t>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pacing w:after="0" w:line="240" w:lineRule="auto"/>
              <w:rPr>
                <w:rFonts w:ascii="Times New Roman" w:hAnsi="Times New Roman" w:cs="Times New Roman"/>
                <w:sz w:val="24"/>
                <w:szCs w:val="24"/>
              </w:rPr>
            </w:pPr>
            <w:proofErr w:type="gramStart"/>
            <w:r w:rsidRPr="006605BC">
              <w:rPr>
                <w:rFonts w:ascii="Times New Roman" w:hAnsi="Times New Roman" w:cs="Times New Roman"/>
                <w:sz w:val="24"/>
                <w:szCs w:val="24"/>
              </w:rPr>
              <w:t>Инструктаж  по</w:t>
            </w:r>
            <w:proofErr w:type="gramEnd"/>
            <w:r w:rsidRPr="006605BC">
              <w:rPr>
                <w:rFonts w:ascii="Times New Roman" w:hAnsi="Times New Roman" w:cs="Times New Roman"/>
                <w:sz w:val="24"/>
                <w:szCs w:val="24"/>
              </w:rPr>
              <w:t xml:space="preserve"> технике  безопасности  на уроке </w:t>
            </w:r>
          </w:p>
          <w:p w:rsidR="00D15A46" w:rsidRPr="006605BC" w:rsidRDefault="00D15A46" w:rsidP="00D15A46">
            <w:pPr>
              <w:spacing w:after="0" w:line="240" w:lineRule="auto"/>
              <w:rPr>
                <w:rFonts w:ascii="Times New Roman" w:hAnsi="Times New Roman" w:cs="Times New Roman"/>
                <w:sz w:val="24"/>
                <w:szCs w:val="24"/>
              </w:rPr>
            </w:pPr>
            <w:r w:rsidRPr="006605BC">
              <w:rPr>
                <w:rFonts w:ascii="Times New Roman" w:hAnsi="Times New Roman" w:cs="Times New Roman"/>
                <w:sz w:val="24"/>
                <w:szCs w:val="24"/>
              </w:rPr>
              <w:t xml:space="preserve">гимнастики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6605BC">
              <w:rPr>
                <w:rFonts w:ascii="Times New Roman" w:hAnsi="Times New Roman" w:cs="Times New Roman"/>
                <w:b/>
                <w:sz w:val="24"/>
                <w:szCs w:val="24"/>
                <w:lang w:eastAsia="ar-SA"/>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23-24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pacing w:after="0" w:line="240" w:lineRule="auto"/>
              <w:rPr>
                <w:rFonts w:ascii="Times New Roman" w:hAnsi="Times New Roman" w:cs="Times New Roman"/>
                <w:sz w:val="24"/>
                <w:szCs w:val="24"/>
              </w:rPr>
            </w:pPr>
            <w:proofErr w:type="gramStart"/>
            <w:r w:rsidRPr="006605BC">
              <w:rPr>
                <w:rFonts w:ascii="Times New Roman" w:hAnsi="Times New Roman" w:cs="Times New Roman"/>
                <w:sz w:val="24"/>
                <w:szCs w:val="24"/>
              </w:rPr>
              <w:t>Кувырок  вперед</w:t>
            </w:r>
            <w:proofErr w:type="gramEnd"/>
            <w:r w:rsidRPr="006605BC">
              <w:rPr>
                <w:rFonts w:ascii="Times New Roman" w:hAnsi="Times New Roman" w:cs="Times New Roman"/>
                <w:sz w:val="24"/>
                <w:szCs w:val="24"/>
              </w:rPr>
              <w:t xml:space="preserve"> , назад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sidRPr="006605BC">
              <w:rPr>
                <w:rFonts w:ascii="Times New Roman" w:hAnsi="Times New Roman" w:cs="Times New Roman"/>
                <w:b/>
                <w:sz w:val="24"/>
                <w:szCs w:val="24"/>
                <w:lang w:eastAsia="ar-SA"/>
              </w:rPr>
              <w:t>2</w:t>
            </w:r>
            <w:r w:rsidR="000E06D5">
              <w:rPr>
                <w:rFonts w:ascii="Times New Roman" w:hAnsi="Times New Roman" w:cs="Times New Roman"/>
                <w:b/>
                <w:sz w:val="24"/>
                <w:szCs w:val="24"/>
                <w:lang w:eastAsia="ar-SA"/>
              </w:rPr>
              <w:t>5-26</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pacing w:after="0" w:line="240" w:lineRule="auto"/>
              <w:rPr>
                <w:rFonts w:ascii="Times New Roman" w:hAnsi="Times New Roman" w:cs="Times New Roman"/>
                <w:sz w:val="24"/>
                <w:szCs w:val="24"/>
              </w:rPr>
            </w:pPr>
            <w:r w:rsidRPr="006605BC">
              <w:rPr>
                <w:rFonts w:ascii="Times New Roman" w:hAnsi="Times New Roman" w:cs="Times New Roman"/>
                <w:sz w:val="24"/>
                <w:szCs w:val="24"/>
              </w:rPr>
              <w:t>Лазании по канату.</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6605BC">
              <w:rPr>
                <w:rFonts w:ascii="Times New Roman" w:hAnsi="Times New Roman" w:cs="Times New Roman"/>
                <w:b/>
                <w:sz w:val="24"/>
                <w:szCs w:val="24"/>
                <w:lang w:eastAsia="ar-SA"/>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27-28</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pacing w:after="0" w:line="240" w:lineRule="auto"/>
              <w:rPr>
                <w:rFonts w:ascii="Times New Roman" w:hAnsi="Times New Roman" w:cs="Times New Roman"/>
                <w:sz w:val="24"/>
                <w:szCs w:val="24"/>
              </w:rPr>
            </w:pPr>
            <w:r w:rsidRPr="006605BC">
              <w:rPr>
                <w:rFonts w:ascii="Times New Roman" w:hAnsi="Times New Roman" w:cs="Times New Roman"/>
                <w:sz w:val="24"/>
                <w:szCs w:val="24"/>
              </w:rPr>
              <w:t xml:space="preserve">Прыжки </w:t>
            </w:r>
            <w:proofErr w:type="gramStart"/>
            <w:r w:rsidRPr="006605BC">
              <w:rPr>
                <w:rFonts w:ascii="Times New Roman" w:hAnsi="Times New Roman" w:cs="Times New Roman"/>
                <w:sz w:val="24"/>
                <w:szCs w:val="24"/>
              </w:rPr>
              <w:t>на  скакалках</w:t>
            </w:r>
            <w:proofErr w:type="gramEnd"/>
            <w:r w:rsidRPr="006605BC">
              <w:rPr>
                <w:rFonts w:ascii="Times New Roman" w:hAnsi="Times New Roman" w:cs="Times New Roman"/>
                <w:sz w:val="24"/>
                <w:szCs w:val="24"/>
              </w:rPr>
              <w:t xml:space="preserve"> (К)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29-30</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pacing w:after="0" w:line="240" w:lineRule="auto"/>
              <w:rPr>
                <w:rFonts w:ascii="Times New Roman" w:hAnsi="Times New Roman" w:cs="Times New Roman"/>
                <w:sz w:val="24"/>
                <w:szCs w:val="24"/>
              </w:rPr>
            </w:pPr>
            <w:r w:rsidRPr="006605BC">
              <w:rPr>
                <w:rFonts w:ascii="Times New Roman" w:hAnsi="Times New Roman" w:cs="Times New Roman"/>
                <w:sz w:val="24"/>
                <w:szCs w:val="24"/>
              </w:rPr>
              <w:t>Упражнение на пресс (К)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31-33</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pacing w:after="0" w:line="240" w:lineRule="auto"/>
              <w:rPr>
                <w:rFonts w:ascii="Times New Roman" w:hAnsi="Times New Roman" w:cs="Times New Roman"/>
                <w:sz w:val="24"/>
                <w:szCs w:val="24"/>
              </w:rPr>
            </w:pPr>
            <w:r w:rsidRPr="006605BC">
              <w:rPr>
                <w:rFonts w:ascii="Times New Roman" w:hAnsi="Times New Roman" w:cs="Times New Roman"/>
                <w:sz w:val="24"/>
                <w:szCs w:val="24"/>
              </w:rPr>
              <w:t>Эстафеты с элементами акробатики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6605B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6605BC">
              <w:rPr>
                <w:rFonts w:ascii="Times New Roman" w:hAnsi="Times New Roman" w:cs="Times New Roman"/>
                <w:b/>
                <w:sz w:val="24"/>
                <w:szCs w:val="24"/>
                <w:lang w:eastAsia="ar-SA"/>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rPr>
              <w:t>Лыжная подготовка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1</w:t>
            </w:r>
            <w:r w:rsidR="000E06D5">
              <w:rPr>
                <w:rFonts w:ascii="Times New Roman" w:hAnsi="Times New Roman" w:cs="Times New Roman"/>
                <w:b/>
                <w:sz w:val="24"/>
                <w:szCs w:val="24"/>
                <w:lang w:eastAsia="ar-SA"/>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34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 xml:space="preserve">Инструктаж по технике безопасности </w:t>
            </w:r>
          </w:p>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на уроке лыжной подготовке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35</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Скользящий шаг.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36</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 xml:space="preserve">Одновременно </w:t>
            </w:r>
          </w:p>
          <w:p w:rsidR="00D15A46" w:rsidRPr="00B76B5F" w:rsidRDefault="00D15A46" w:rsidP="00D15A46">
            <w:pPr>
              <w:spacing w:after="0" w:line="240" w:lineRule="auto"/>
              <w:rPr>
                <w:rFonts w:ascii="Times New Roman" w:hAnsi="Times New Roman" w:cs="Times New Roman"/>
                <w:sz w:val="24"/>
                <w:szCs w:val="24"/>
              </w:rPr>
            </w:pPr>
            <w:proofErr w:type="spellStart"/>
            <w:r w:rsidRPr="00B76B5F">
              <w:rPr>
                <w:rFonts w:ascii="Times New Roman" w:hAnsi="Times New Roman" w:cs="Times New Roman"/>
                <w:sz w:val="24"/>
                <w:szCs w:val="24"/>
              </w:rPr>
              <w:t>бесшажный</w:t>
            </w:r>
            <w:proofErr w:type="spellEnd"/>
            <w:r w:rsidRPr="00B76B5F">
              <w:rPr>
                <w:rFonts w:ascii="Times New Roman" w:hAnsi="Times New Roman" w:cs="Times New Roman"/>
                <w:sz w:val="24"/>
                <w:szCs w:val="24"/>
              </w:rPr>
              <w:t xml:space="preserve"> </w:t>
            </w:r>
          </w:p>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ход.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37</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Попеременно двушажный ход.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tcBorders>
              <w:top w:val="single" w:sz="4" w:space="0" w:color="auto"/>
            </w:tcBorders>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38-39</w:t>
            </w:r>
          </w:p>
        </w:tc>
        <w:tc>
          <w:tcPr>
            <w:tcW w:w="4394" w:type="dxa"/>
            <w:tcBorders>
              <w:top w:val="single" w:sz="4" w:space="0" w:color="auto"/>
            </w:tcBorders>
            <w:shd w:val="clear" w:color="auto" w:fill="auto"/>
          </w:tcPr>
          <w:p w:rsidR="00D15A46" w:rsidRPr="00B76B5F" w:rsidRDefault="00D15A46" w:rsidP="00D15A46">
            <w:pPr>
              <w:spacing w:after="0" w:line="240" w:lineRule="auto"/>
              <w:rPr>
                <w:rFonts w:ascii="Times New Roman" w:hAnsi="Times New Roman" w:cs="Times New Roman"/>
                <w:sz w:val="24"/>
                <w:szCs w:val="24"/>
              </w:rPr>
            </w:pPr>
            <w:proofErr w:type="spellStart"/>
            <w:r w:rsidRPr="00B76B5F">
              <w:rPr>
                <w:rFonts w:ascii="Times New Roman" w:hAnsi="Times New Roman" w:cs="Times New Roman"/>
                <w:sz w:val="24"/>
                <w:szCs w:val="24"/>
              </w:rPr>
              <w:t>Одновременн</w:t>
            </w:r>
            <w:proofErr w:type="spellEnd"/>
            <w:r w:rsidRPr="00B76B5F">
              <w:rPr>
                <w:rFonts w:ascii="Times New Roman" w:hAnsi="Times New Roman" w:cs="Times New Roman"/>
                <w:sz w:val="24"/>
                <w:szCs w:val="24"/>
              </w:rPr>
              <w:t xml:space="preserve"> </w:t>
            </w:r>
            <w:proofErr w:type="spellStart"/>
            <w:r w:rsidRPr="00B76B5F">
              <w:rPr>
                <w:rFonts w:ascii="Times New Roman" w:hAnsi="Times New Roman" w:cs="Times New Roman"/>
                <w:sz w:val="24"/>
                <w:szCs w:val="24"/>
              </w:rPr>
              <w:t>двухшажный</w:t>
            </w:r>
            <w:proofErr w:type="spellEnd"/>
            <w:r w:rsidRPr="00B76B5F">
              <w:rPr>
                <w:rFonts w:ascii="Times New Roman" w:hAnsi="Times New Roman" w:cs="Times New Roman"/>
                <w:sz w:val="24"/>
                <w:szCs w:val="24"/>
              </w:rPr>
              <w:t xml:space="preserve"> ход</w:t>
            </w:r>
          </w:p>
        </w:tc>
        <w:tc>
          <w:tcPr>
            <w:tcW w:w="992" w:type="dxa"/>
            <w:tcBorders>
              <w:top w:val="single" w:sz="4" w:space="0" w:color="auto"/>
            </w:tcBorders>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2</w:t>
            </w:r>
          </w:p>
        </w:tc>
        <w:tc>
          <w:tcPr>
            <w:tcW w:w="1276" w:type="dxa"/>
            <w:tcBorders>
              <w:top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tcBorders>
              <w:top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tcBorders>
              <w:top w:val="single" w:sz="4" w:space="0" w:color="auto"/>
            </w:tcBorders>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lastRenderedPageBreak/>
              <w:t>40-41</w:t>
            </w:r>
          </w:p>
        </w:tc>
        <w:tc>
          <w:tcPr>
            <w:tcW w:w="4394" w:type="dxa"/>
            <w:shd w:val="clear" w:color="auto" w:fill="auto"/>
          </w:tcPr>
          <w:p w:rsidR="00D15A46" w:rsidRPr="00B76B5F" w:rsidRDefault="00D15A46" w:rsidP="000E06D5">
            <w:pPr>
              <w:spacing w:after="0" w:line="240" w:lineRule="auto"/>
              <w:rPr>
                <w:rFonts w:ascii="Times New Roman" w:hAnsi="Times New Roman" w:cs="Times New Roman"/>
                <w:b/>
                <w:sz w:val="24"/>
                <w:szCs w:val="24"/>
                <w:lang w:eastAsia="ar-SA"/>
              </w:rPr>
            </w:pPr>
            <w:r w:rsidRPr="00B76B5F">
              <w:rPr>
                <w:rFonts w:ascii="Times New Roman" w:hAnsi="Times New Roman" w:cs="Times New Roman"/>
                <w:sz w:val="24"/>
                <w:szCs w:val="24"/>
              </w:rPr>
              <w:t>Одновременн</w:t>
            </w:r>
            <w:r w:rsidR="000E06D5">
              <w:rPr>
                <w:rFonts w:ascii="Times New Roman" w:hAnsi="Times New Roman" w:cs="Times New Roman"/>
                <w:sz w:val="24"/>
                <w:szCs w:val="24"/>
              </w:rPr>
              <w:t xml:space="preserve">о </w:t>
            </w:r>
            <w:proofErr w:type="spellStart"/>
            <w:r w:rsidRPr="00B76B5F">
              <w:rPr>
                <w:rFonts w:ascii="Times New Roman" w:hAnsi="Times New Roman" w:cs="Times New Roman"/>
                <w:sz w:val="24"/>
                <w:szCs w:val="24"/>
              </w:rPr>
              <w:t>двухшажный</w:t>
            </w:r>
            <w:proofErr w:type="spellEnd"/>
            <w:r w:rsidRPr="00B76B5F">
              <w:rPr>
                <w:rFonts w:ascii="Times New Roman" w:hAnsi="Times New Roman" w:cs="Times New Roman"/>
                <w:sz w:val="24"/>
                <w:szCs w:val="24"/>
              </w:rPr>
              <w:t xml:space="preserve"> ход, коньковый </w:t>
            </w:r>
            <w:proofErr w:type="gramStart"/>
            <w:r w:rsidRPr="00B76B5F">
              <w:rPr>
                <w:rFonts w:ascii="Times New Roman" w:hAnsi="Times New Roman" w:cs="Times New Roman"/>
                <w:sz w:val="24"/>
                <w:szCs w:val="24"/>
              </w:rPr>
              <w:t>ход  без</w:t>
            </w:r>
            <w:proofErr w:type="gramEnd"/>
            <w:r w:rsidRPr="00B76B5F">
              <w:rPr>
                <w:rFonts w:ascii="Times New Roman" w:hAnsi="Times New Roman" w:cs="Times New Roman"/>
                <w:sz w:val="24"/>
                <w:szCs w:val="24"/>
              </w:rPr>
              <w:t xml:space="preserve"> отталкивание руками</w:t>
            </w:r>
          </w:p>
        </w:tc>
        <w:tc>
          <w:tcPr>
            <w:tcW w:w="992" w:type="dxa"/>
            <w:shd w:val="clear" w:color="auto" w:fill="auto"/>
          </w:tcPr>
          <w:p w:rsidR="00D15A46" w:rsidRPr="00B76B5F"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42-43</w:t>
            </w:r>
          </w:p>
        </w:tc>
        <w:tc>
          <w:tcPr>
            <w:tcW w:w="4394" w:type="dxa"/>
            <w:shd w:val="clear" w:color="auto" w:fill="auto"/>
          </w:tcPr>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Спуски   наискось</w:t>
            </w:r>
          </w:p>
        </w:tc>
        <w:tc>
          <w:tcPr>
            <w:tcW w:w="992" w:type="dxa"/>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44-45</w:t>
            </w:r>
          </w:p>
        </w:tc>
        <w:tc>
          <w:tcPr>
            <w:tcW w:w="4394" w:type="dxa"/>
            <w:shd w:val="clear" w:color="auto" w:fill="auto"/>
          </w:tcPr>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Подъем ступающим шагом</w:t>
            </w:r>
          </w:p>
        </w:tc>
        <w:tc>
          <w:tcPr>
            <w:tcW w:w="992" w:type="dxa"/>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46-47</w:t>
            </w:r>
          </w:p>
        </w:tc>
        <w:tc>
          <w:tcPr>
            <w:tcW w:w="4394" w:type="dxa"/>
            <w:shd w:val="clear" w:color="auto" w:fill="auto"/>
          </w:tcPr>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Торможение «упором»</w:t>
            </w:r>
          </w:p>
        </w:tc>
        <w:tc>
          <w:tcPr>
            <w:tcW w:w="992" w:type="dxa"/>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B76B5F" w:rsidRDefault="000E06D5" w:rsidP="00D15A46">
            <w:pPr>
              <w:suppressAutoHyphens/>
              <w:autoSpaceDE w:val="0"/>
              <w:autoSpaceDN w:val="0"/>
              <w:adjustRightInd w:val="0"/>
              <w:spacing w:after="0" w:line="240" w:lineRule="auto"/>
              <w:jc w:val="center"/>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49</w:t>
            </w:r>
          </w:p>
        </w:tc>
        <w:tc>
          <w:tcPr>
            <w:tcW w:w="4394" w:type="dxa"/>
            <w:shd w:val="clear" w:color="auto" w:fill="auto"/>
          </w:tcPr>
          <w:p w:rsidR="00D15A46" w:rsidRPr="00B76B5F" w:rsidRDefault="00D15A46" w:rsidP="00D15A46">
            <w:pPr>
              <w:spacing w:after="0" w:line="240" w:lineRule="auto"/>
              <w:rPr>
                <w:rFonts w:ascii="Times New Roman" w:hAnsi="Times New Roman" w:cs="Times New Roman"/>
                <w:sz w:val="24"/>
                <w:szCs w:val="24"/>
              </w:rPr>
            </w:pPr>
            <w:r w:rsidRPr="00B76B5F">
              <w:rPr>
                <w:rFonts w:ascii="Times New Roman" w:hAnsi="Times New Roman" w:cs="Times New Roman"/>
                <w:sz w:val="24"/>
                <w:szCs w:val="24"/>
              </w:rPr>
              <w:t xml:space="preserve">Одновременный </w:t>
            </w:r>
            <w:proofErr w:type="spellStart"/>
            <w:r w:rsidRPr="00B76B5F">
              <w:rPr>
                <w:rFonts w:ascii="Times New Roman" w:hAnsi="Times New Roman" w:cs="Times New Roman"/>
                <w:sz w:val="24"/>
                <w:szCs w:val="24"/>
              </w:rPr>
              <w:t>бесшажный</w:t>
            </w:r>
            <w:proofErr w:type="spellEnd"/>
            <w:r w:rsidRPr="00B76B5F">
              <w:rPr>
                <w:rFonts w:ascii="Times New Roman" w:hAnsi="Times New Roman" w:cs="Times New Roman"/>
                <w:sz w:val="24"/>
                <w:szCs w:val="24"/>
              </w:rPr>
              <w:t xml:space="preserve"> ход</w:t>
            </w:r>
          </w:p>
        </w:tc>
        <w:tc>
          <w:tcPr>
            <w:tcW w:w="992" w:type="dxa"/>
            <w:shd w:val="clear" w:color="auto" w:fill="auto"/>
          </w:tcPr>
          <w:p w:rsidR="00D15A46" w:rsidRPr="00B76B5F"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B76B5F">
              <w:rPr>
                <w:rFonts w:ascii="Times New Roman" w:hAnsi="Times New Roman" w:cs="Times New Roman"/>
                <w:b/>
                <w:sz w:val="24"/>
                <w:szCs w:val="24"/>
                <w:lang w:eastAsia="ar-SA"/>
              </w:rPr>
              <w:t>1</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020C53"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p>
        </w:tc>
        <w:tc>
          <w:tcPr>
            <w:tcW w:w="4394" w:type="dxa"/>
            <w:shd w:val="clear" w:color="auto" w:fill="auto"/>
          </w:tcPr>
          <w:p w:rsidR="00D15A46" w:rsidRPr="00020C53"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020C53">
              <w:rPr>
                <w:rFonts w:ascii="Times New Roman" w:hAnsi="Times New Roman" w:cs="Times New Roman"/>
                <w:b/>
                <w:sz w:val="24"/>
                <w:szCs w:val="24"/>
              </w:rPr>
              <w:t>Волейбол</w:t>
            </w:r>
          </w:p>
        </w:tc>
        <w:tc>
          <w:tcPr>
            <w:tcW w:w="992" w:type="dxa"/>
            <w:shd w:val="clear" w:color="auto" w:fill="auto"/>
          </w:tcPr>
          <w:p w:rsidR="00D15A46" w:rsidRPr="00020C53"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10</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020C53"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50</w:t>
            </w:r>
          </w:p>
        </w:tc>
        <w:tc>
          <w:tcPr>
            <w:tcW w:w="4394" w:type="dxa"/>
            <w:shd w:val="clear" w:color="auto" w:fill="auto"/>
          </w:tcPr>
          <w:p w:rsidR="00D15A46" w:rsidRPr="00020C53"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020C53">
              <w:rPr>
                <w:rFonts w:ascii="Times New Roman" w:hAnsi="Times New Roman" w:cs="Times New Roman"/>
                <w:sz w:val="24"/>
                <w:szCs w:val="24"/>
              </w:rPr>
              <w:t>Стойка игрока</w:t>
            </w:r>
          </w:p>
        </w:tc>
        <w:tc>
          <w:tcPr>
            <w:tcW w:w="992" w:type="dxa"/>
            <w:shd w:val="clear" w:color="auto" w:fill="auto"/>
          </w:tcPr>
          <w:p w:rsidR="00D15A46" w:rsidRPr="00020C53"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020C53">
              <w:rPr>
                <w:rFonts w:ascii="Times New Roman" w:hAnsi="Times New Roman" w:cs="Times New Roman"/>
                <w:b/>
                <w:sz w:val="24"/>
                <w:szCs w:val="24"/>
                <w:lang w:eastAsia="ar-SA"/>
              </w:rPr>
              <w:t>1</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020C53"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51-53</w:t>
            </w:r>
          </w:p>
        </w:tc>
        <w:tc>
          <w:tcPr>
            <w:tcW w:w="4394" w:type="dxa"/>
            <w:shd w:val="clear" w:color="auto" w:fill="auto"/>
          </w:tcPr>
          <w:p w:rsidR="00D15A46" w:rsidRPr="00020C53" w:rsidRDefault="00D15A46" w:rsidP="00D15A46">
            <w:pPr>
              <w:spacing w:after="0" w:line="240" w:lineRule="auto"/>
              <w:rPr>
                <w:rFonts w:ascii="Times New Roman" w:hAnsi="Times New Roman" w:cs="Times New Roman"/>
                <w:sz w:val="24"/>
                <w:szCs w:val="24"/>
              </w:rPr>
            </w:pPr>
            <w:r w:rsidRPr="00020C53">
              <w:rPr>
                <w:rFonts w:ascii="Times New Roman" w:hAnsi="Times New Roman" w:cs="Times New Roman"/>
                <w:sz w:val="24"/>
                <w:szCs w:val="24"/>
              </w:rPr>
              <w:t>Передача мяча руками сверху</w:t>
            </w:r>
          </w:p>
        </w:tc>
        <w:tc>
          <w:tcPr>
            <w:tcW w:w="992" w:type="dxa"/>
            <w:shd w:val="clear" w:color="auto" w:fill="auto"/>
          </w:tcPr>
          <w:p w:rsidR="00D15A46" w:rsidRPr="00020C53"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020C53">
              <w:rPr>
                <w:rFonts w:ascii="Times New Roman" w:hAnsi="Times New Roman" w:cs="Times New Roman"/>
                <w:b/>
                <w:sz w:val="24"/>
                <w:szCs w:val="24"/>
                <w:lang w:eastAsia="ar-SA"/>
              </w:rPr>
              <w:t>3</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020C53"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54-55</w:t>
            </w:r>
          </w:p>
        </w:tc>
        <w:tc>
          <w:tcPr>
            <w:tcW w:w="4394" w:type="dxa"/>
            <w:shd w:val="clear" w:color="auto" w:fill="auto"/>
          </w:tcPr>
          <w:p w:rsidR="00D15A46" w:rsidRPr="00020C53" w:rsidRDefault="00D15A46" w:rsidP="00D15A46">
            <w:pPr>
              <w:spacing w:after="0" w:line="240" w:lineRule="auto"/>
              <w:rPr>
                <w:rFonts w:ascii="Times New Roman" w:hAnsi="Times New Roman" w:cs="Times New Roman"/>
                <w:sz w:val="24"/>
                <w:szCs w:val="24"/>
              </w:rPr>
            </w:pPr>
            <w:r w:rsidRPr="00020C53">
              <w:rPr>
                <w:rFonts w:ascii="Times New Roman" w:hAnsi="Times New Roman" w:cs="Times New Roman"/>
                <w:sz w:val="24"/>
                <w:szCs w:val="24"/>
              </w:rPr>
              <w:t>Передача двумя руками с низу</w:t>
            </w:r>
          </w:p>
        </w:tc>
        <w:tc>
          <w:tcPr>
            <w:tcW w:w="992" w:type="dxa"/>
            <w:shd w:val="clear" w:color="auto" w:fill="auto"/>
          </w:tcPr>
          <w:p w:rsidR="00D15A46" w:rsidRPr="00020C53"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020C53">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020C53"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56-57</w:t>
            </w:r>
          </w:p>
        </w:tc>
        <w:tc>
          <w:tcPr>
            <w:tcW w:w="4394" w:type="dxa"/>
            <w:shd w:val="clear" w:color="auto" w:fill="auto"/>
          </w:tcPr>
          <w:p w:rsidR="00D15A46" w:rsidRPr="00020C53" w:rsidRDefault="00D15A46" w:rsidP="00D15A46">
            <w:pPr>
              <w:spacing w:after="0" w:line="240" w:lineRule="auto"/>
              <w:rPr>
                <w:rFonts w:ascii="Times New Roman" w:hAnsi="Times New Roman" w:cs="Times New Roman"/>
                <w:sz w:val="24"/>
                <w:szCs w:val="24"/>
              </w:rPr>
            </w:pPr>
            <w:r w:rsidRPr="00020C53">
              <w:rPr>
                <w:rFonts w:ascii="Times New Roman" w:hAnsi="Times New Roman" w:cs="Times New Roman"/>
                <w:sz w:val="24"/>
                <w:szCs w:val="24"/>
              </w:rPr>
              <w:t xml:space="preserve">Передача мяча над собой. Отбивание кулаком через </w:t>
            </w:r>
          </w:p>
          <w:p w:rsidR="00D15A46" w:rsidRPr="00020C53" w:rsidRDefault="00D15A46" w:rsidP="00D15A46">
            <w:pPr>
              <w:spacing w:after="0" w:line="240" w:lineRule="auto"/>
              <w:rPr>
                <w:rFonts w:ascii="Times New Roman" w:hAnsi="Times New Roman" w:cs="Times New Roman"/>
                <w:sz w:val="24"/>
                <w:szCs w:val="24"/>
              </w:rPr>
            </w:pPr>
            <w:r w:rsidRPr="00020C53">
              <w:rPr>
                <w:rFonts w:ascii="Times New Roman" w:hAnsi="Times New Roman" w:cs="Times New Roman"/>
                <w:sz w:val="24"/>
                <w:szCs w:val="24"/>
              </w:rPr>
              <w:t>сетку</w:t>
            </w:r>
          </w:p>
        </w:tc>
        <w:tc>
          <w:tcPr>
            <w:tcW w:w="992" w:type="dxa"/>
            <w:shd w:val="clear" w:color="auto" w:fill="auto"/>
          </w:tcPr>
          <w:p w:rsidR="00D15A46" w:rsidRPr="00020C53"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020C53"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58-59</w:t>
            </w:r>
          </w:p>
        </w:tc>
        <w:tc>
          <w:tcPr>
            <w:tcW w:w="4394" w:type="dxa"/>
            <w:shd w:val="clear" w:color="auto" w:fill="auto"/>
          </w:tcPr>
          <w:p w:rsidR="00D15A46" w:rsidRPr="00020C53" w:rsidRDefault="00D15A46" w:rsidP="00D15A46">
            <w:pPr>
              <w:spacing w:after="0" w:line="240" w:lineRule="auto"/>
              <w:rPr>
                <w:rFonts w:ascii="Times New Roman" w:hAnsi="Times New Roman" w:cs="Times New Roman"/>
                <w:sz w:val="24"/>
                <w:szCs w:val="24"/>
              </w:rPr>
            </w:pPr>
            <w:r w:rsidRPr="00020C53">
              <w:rPr>
                <w:rFonts w:ascii="Times New Roman" w:hAnsi="Times New Roman" w:cs="Times New Roman"/>
                <w:sz w:val="24"/>
                <w:szCs w:val="24"/>
              </w:rPr>
              <w:t>Игра по упрощенны</w:t>
            </w:r>
            <w:r w:rsidR="000E06D5">
              <w:rPr>
                <w:rFonts w:ascii="Times New Roman" w:hAnsi="Times New Roman" w:cs="Times New Roman"/>
                <w:sz w:val="24"/>
                <w:szCs w:val="24"/>
              </w:rPr>
              <w:t>м</w:t>
            </w:r>
            <w:r w:rsidRPr="00020C53">
              <w:rPr>
                <w:rFonts w:ascii="Times New Roman" w:hAnsi="Times New Roman" w:cs="Times New Roman"/>
                <w:sz w:val="24"/>
                <w:szCs w:val="24"/>
              </w:rPr>
              <w:t xml:space="preserve"> правилам</w:t>
            </w:r>
          </w:p>
        </w:tc>
        <w:tc>
          <w:tcPr>
            <w:tcW w:w="992" w:type="dxa"/>
            <w:shd w:val="clear" w:color="auto" w:fill="auto"/>
          </w:tcPr>
          <w:p w:rsidR="00D15A46" w:rsidRPr="00020C53" w:rsidRDefault="000E06D5"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p>
        </w:tc>
        <w:tc>
          <w:tcPr>
            <w:tcW w:w="4394"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9D1F3C">
              <w:rPr>
                <w:rFonts w:ascii="Times New Roman" w:hAnsi="Times New Roman" w:cs="Times New Roman"/>
                <w:b/>
                <w:sz w:val="24"/>
                <w:szCs w:val="24"/>
              </w:rPr>
              <w:t>Футбол</w:t>
            </w:r>
          </w:p>
        </w:tc>
        <w:tc>
          <w:tcPr>
            <w:tcW w:w="992"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9D1F3C">
              <w:rPr>
                <w:rFonts w:ascii="Times New Roman" w:hAnsi="Times New Roman" w:cs="Times New Roman"/>
                <w:b/>
                <w:sz w:val="24"/>
                <w:szCs w:val="24"/>
                <w:lang w:eastAsia="ar-SA"/>
              </w:rPr>
              <w:t>1</w:t>
            </w:r>
            <w:r w:rsidR="00A95878">
              <w:rPr>
                <w:rFonts w:ascii="Times New Roman" w:hAnsi="Times New Roman" w:cs="Times New Roman"/>
                <w:b/>
                <w:sz w:val="24"/>
                <w:szCs w:val="24"/>
                <w:lang w:eastAsia="ar-SA"/>
              </w:rPr>
              <w:t>0</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9D1F3C" w:rsidRDefault="00A95878"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60-61</w:t>
            </w:r>
          </w:p>
        </w:tc>
        <w:tc>
          <w:tcPr>
            <w:tcW w:w="4394" w:type="dxa"/>
            <w:shd w:val="clear" w:color="auto" w:fill="auto"/>
          </w:tcPr>
          <w:p w:rsidR="00D15A46" w:rsidRPr="009D1F3C" w:rsidRDefault="00D15A46" w:rsidP="00D15A46">
            <w:pPr>
              <w:spacing w:after="0" w:line="240" w:lineRule="auto"/>
              <w:rPr>
                <w:rFonts w:ascii="Times New Roman" w:hAnsi="Times New Roman" w:cs="Times New Roman"/>
                <w:sz w:val="24"/>
                <w:szCs w:val="24"/>
              </w:rPr>
            </w:pPr>
            <w:r w:rsidRPr="009D1F3C">
              <w:rPr>
                <w:rFonts w:ascii="Times New Roman" w:hAnsi="Times New Roman" w:cs="Times New Roman"/>
                <w:sz w:val="24"/>
                <w:szCs w:val="24"/>
              </w:rPr>
              <w:t>Элементы техники передвижений</w:t>
            </w:r>
          </w:p>
        </w:tc>
        <w:tc>
          <w:tcPr>
            <w:tcW w:w="992"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9D1F3C">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9D1F3C" w:rsidRDefault="00A95878"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62-63</w:t>
            </w:r>
          </w:p>
        </w:tc>
        <w:tc>
          <w:tcPr>
            <w:tcW w:w="4394" w:type="dxa"/>
            <w:shd w:val="clear" w:color="auto" w:fill="auto"/>
          </w:tcPr>
          <w:p w:rsidR="00D15A46" w:rsidRPr="009D1F3C" w:rsidRDefault="00D15A46" w:rsidP="00D15A46">
            <w:pPr>
              <w:spacing w:after="0" w:line="240" w:lineRule="auto"/>
              <w:rPr>
                <w:rFonts w:ascii="Times New Roman" w:hAnsi="Times New Roman" w:cs="Times New Roman"/>
                <w:sz w:val="24"/>
                <w:szCs w:val="24"/>
              </w:rPr>
            </w:pPr>
            <w:r w:rsidRPr="009D1F3C">
              <w:rPr>
                <w:rFonts w:ascii="Times New Roman" w:hAnsi="Times New Roman" w:cs="Times New Roman"/>
                <w:sz w:val="24"/>
                <w:szCs w:val="24"/>
              </w:rPr>
              <w:t>Удары и остановки мяча</w:t>
            </w:r>
          </w:p>
        </w:tc>
        <w:tc>
          <w:tcPr>
            <w:tcW w:w="992"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9D1F3C">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9D1F3C" w:rsidRDefault="00A95878"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64-65</w:t>
            </w:r>
          </w:p>
        </w:tc>
        <w:tc>
          <w:tcPr>
            <w:tcW w:w="4394" w:type="dxa"/>
            <w:shd w:val="clear" w:color="auto" w:fill="auto"/>
          </w:tcPr>
          <w:p w:rsidR="00D15A46" w:rsidRPr="009D1F3C" w:rsidRDefault="00D15A46" w:rsidP="00D15A46">
            <w:pPr>
              <w:spacing w:after="0" w:line="240" w:lineRule="auto"/>
              <w:rPr>
                <w:rFonts w:ascii="Times New Roman" w:hAnsi="Times New Roman" w:cs="Times New Roman"/>
                <w:sz w:val="24"/>
                <w:szCs w:val="24"/>
              </w:rPr>
            </w:pPr>
            <w:r w:rsidRPr="009D1F3C">
              <w:rPr>
                <w:rFonts w:ascii="Times New Roman" w:hAnsi="Times New Roman" w:cs="Times New Roman"/>
                <w:sz w:val="24"/>
                <w:szCs w:val="24"/>
              </w:rPr>
              <w:t>Ведение мяча</w:t>
            </w:r>
          </w:p>
        </w:tc>
        <w:tc>
          <w:tcPr>
            <w:tcW w:w="992"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9D1F3C">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9D1F3C" w:rsidRDefault="00A95878"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66</w:t>
            </w:r>
          </w:p>
        </w:tc>
        <w:tc>
          <w:tcPr>
            <w:tcW w:w="4394" w:type="dxa"/>
            <w:shd w:val="clear" w:color="auto" w:fill="auto"/>
          </w:tcPr>
          <w:p w:rsidR="00D15A46" w:rsidRPr="009D1F3C" w:rsidRDefault="00D15A46" w:rsidP="00D15A46">
            <w:pPr>
              <w:spacing w:after="0" w:line="240" w:lineRule="auto"/>
              <w:rPr>
                <w:rFonts w:ascii="Times New Roman" w:hAnsi="Times New Roman" w:cs="Times New Roman"/>
                <w:sz w:val="24"/>
                <w:szCs w:val="24"/>
              </w:rPr>
            </w:pPr>
            <w:r w:rsidRPr="009D1F3C">
              <w:rPr>
                <w:rFonts w:ascii="Times New Roman" w:hAnsi="Times New Roman" w:cs="Times New Roman"/>
                <w:sz w:val="24"/>
                <w:szCs w:val="24"/>
              </w:rPr>
              <w:t>Удары по воротам</w:t>
            </w:r>
          </w:p>
        </w:tc>
        <w:tc>
          <w:tcPr>
            <w:tcW w:w="992"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9D1F3C">
              <w:rPr>
                <w:rFonts w:ascii="Times New Roman" w:hAnsi="Times New Roman" w:cs="Times New Roman"/>
                <w:b/>
                <w:sz w:val="24"/>
                <w:szCs w:val="24"/>
                <w:lang w:eastAsia="ar-SA"/>
              </w:rPr>
              <w:t>1</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9D1F3C" w:rsidRDefault="00A95878"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67-68</w:t>
            </w:r>
          </w:p>
        </w:tc>
        <w:tc>
          <w:tcPr>
            <w:tcW w:w="4394" w:type="dxa"/>
            <w:shd w:val="clear" w:color="auto" w:fill="auto"/>
          </w:tcPr>
          <w:p w:rsidR="00D15A46" w:rsidRPr="009D1F3C" w:rsidRDefault="00D15A46" w:rsidP="00D15A46">
            <w:pPr>
              <w:spacing w:after="0" w:line="240" w:lineRule="auto"/>
              <w:rPr>
                <w:rFonts w:ascii="Times New Roman" w:hAnsi="Times New Roman" w:cs="Times New Roman"/>
                <w:sz w:val="24"/>
                <w:szCs w:val="24"/>
              </w:rPr>
            </w:pPr>
            <w:r w:rsidRPr="009D1F3C">
              <w:rPr>
                <w:rFonts w:ascii="Times New Roman" w:hAnsi="Times New Roman" w:cs="Times New Roman"/>
                <w:sz w:val="24"/>
                <w:szCs w:val="24"/>
              </w:rPr>
              <w:t>Комбинации из освоенных элементов</w:t>
            </w:r>
          </w:p>
        </w:tc>
        <w:tc>
          <w:tcPr>
            <w:tcW w:w="992"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9D1F3C">
              <w:rPr>
                <w:rFonts w:ascii="Times New Roman" w:hAnsi="Times New Roman" w:cs="Times New Roman"/>
                <w:b/>
                <w:sz w:val="24"/>
                <w:szCs w:val="24"/>
                <w:lang w:eastAsia="ar-SA"/>
              </w:rPr>
              <w:t>2</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9D1F3C" w:rsidRDefault="00A95878"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69</w:t>
            </w:r>
          </w:p>
        </w:tc>
        <w:tc>
          <w:tcPr>
            <w:tcW w:w="4394" w:type="dxa"/>
            <w:shd w:val="clear" w:color="auto" w:fill="auto"/>
          </w:tcPr>
          <w:p w:rsidR="00D15A46" w:rsidRPr="009D1F3C" w:rsidRDefault="00D15A46" w:rsidP="00D15A46">
            <w:pPr>
              <w:spacing w:after="0" w:line="240" w:lineRule="auto"/>
              <w:rPr>
                <w:rFonts w:ascii="Times New Roman" w:hAnsi="Times New Roman" w:cs="Times New Roman"/>
                <w:sz w:val="24"/>
                <w:szCs w:val="24"/>
              </w:rPr>
            </w:pPr>
            <w:r w:rsidRPr="009D1F3C">
              <w:rPr>
                <w:rFonts w:ascii="Times New Roman" w:hAnsi="Times New Roman" w:cs="Times New Roman"/>
                <w:sz w:val="24"/>
                <w:szCs w:val="24"/>
              </w:rPr>
              <w:t>Тактика свободного нападения</w:t>
            </w:r>
          </w:p>
        </w:tc>
        <w:tc>
          <w:tcPr>
            <w:tcW w:w="992" w:type="dxa"/>
            <w:shd w:val="clear" w:color="auto" w:fill="auto"/>
          </w:tcPr>
          <w:p w:rsidR="00D15A46" w:rsidRPr="009D1F3C" w:rsidRDefault="00A95878"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1</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r w:rsidR="00D15A46" w:rsidRPr="00FD4309" w:rsidTr="00D15A46">
        <w:tc>
          <w:tcPr>
            <w:tcW w:w="851"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p>
        </w:tc>
        <w:tc>
          <w:tcPr>
            <w:tcW w:w="4394" w:type="dxa"/>
            <w:shd w:val="clear" w:color="auto" w:fill="auto"/>
          </w:tcPr>
          <w:p w:rsidR="00D15A46" w:rsidRPr="009D1F3C" w:rsidRDefault="00D15A46"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sidRPr="009D1F3C">
              <w:rPr>
                <w:rFonts w:ascii="Times New Roman" w:hAnsi="Times New Roman" w:cs="Times New Roman"/>
                <w:b/>
                <w:sz w:val="24"/>
                <w:szCs w:val="24"/>
                <w:lang w:eastAsia="ar-SA"/>
              </w:rPr>
              <w:t>итого</w:t>
            </w:r>
          </w:p>
        </w:tc>
        <w:tc>
          <w:tcPr>
            <w:tcW w:w="992" w:type="dxa"/>
            <w:shd w:val="clear" w:color="auto" w:fill="auto"/>
          </w:tcPr>
          <w:p w:rsidR="00D15A46" w:rsidRPr="009D1F3C" w:rsidRDefault="00A95878" w:rsidP="00D15A46">
            <w:pPr>
              <w:suppressAutoHyphens/>
              <w:autoSpaceDE w:val="0"/>
              <w:autoSpaceDN w:val="0"/>
              <w:adjustRightInd w:val="0"/>
              <w:spacing w:after="0" w:line="240" w:lineRule="auto"/>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68</w:t>
            </w:r>
          </w:p>
        </w:tc>
        <w:tc>
          <w:tcPr>
            <w:tcW w:w="1276"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8"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c>
          <w:tcPr>
            <w:tcW w:w="1417" w:type="dxa"/>
            <w:shd w:val="clear" w:color="auto" w:fill="auto"/>
          </w:tcPr>
          <w:p w:rsidR="00D15A46" w:rsidRPr="000425AA" w:rsidRDefault="00D15A46" w:rsidP="00D15A46">
            <w:pPr>
              <w:suppressAutoHyphens/>
              <w:autoSpaceDE w:val="0"/>
              <w:autoSpaceDN w:val="0"/>
              <w:adjustRightInd w:val="0"/>
              <w:spacing w:after="0" w:line="240" w:lineRule="auto"/>
              <w:jc w:val="center"/>
              <w:outlineLvl w:val="0"/>
              <w:rPr>
                <w:rFonts w:ascii="Times New Roman" w:hAnsi="Times New Roman" w:cs="Times New Roman"/>
                <w:b/>
                <w:sz w:val="20"/>
                <w:szCs w:val="24"/>
                <w:lang w:eastAsia="ar-SA"/>
              </w:rPr>
            </w:pPr>
          </w:p>
        </w:tc>
      </w:tr>
    </w:tbl>
    <w:p w:rsidR="00D15A46" w:rsidRDefault="00D15A46" w:rsidP="00D15A46"/>
    <w:p w:rsidR="00457D3E" w:rsidRPr="000148B8" w:rsidRDefault="00457D3E" w:rsidP="00003FA6">
      <w:pPr>
        <w:jc w:val="center"/>
        <w:rPr>
          <w:rFonts w:ascii="Times New Roman" w:hAnsi="Times New Roman" w:cs="Times New Roman"/>
          <w:b/>
          <w:bCs/>
          <w:sz w:val="24"/>
          <w:szCs w:val="24"/>
        </w:rPr>
      </w:pPr>
    </w:p>
    <w:p w:rsidR="00457D3E" w:rsidRDefault="00457D3E" w:rsidP="00003FA6">
      <w:pPr>
        <w:jc w:val="center"/>
        <w:rPr>
          <w:rFonts w:ascii="Times New Roman" w:hAnsi="Times New Roman" w:cs="Times New Roman"/>
          <w:b/>
          <w:bCs/>
        </w:rPr>
      </w:pPr>
    </w:p>
    <w:p w:rsidR="00457D3E" w:rsidRDefault="00457D3E" w:rsidP="00003FA6">
      <w:pPr>
        <w:rPr>
          <w:rFonts w:ascii="Times New Roman" w:hAnsi="Times New Roman" w:cs="Times New Roman"/>
          <w:b/>
          <w:bCs/>
        </w:rPr>
      </w:pPr>
    </w:p>
    <w:p w:rsidR="00457D3E" w:rsidRDefault="00457D3E" w:rsidP="00201F17">
      <w:pPr>
        <w:jc w:val="right"/>
        <w:rPr>
          <w:rFonts w:ascii="Times New Roman" w:hAnsi="Times New Roman" w:cs="Times New Roman"/>
          <w:b/>
          <w:bCs/>
          <w:sz w:val="24"/>
          <w:szCs w:val="24"/>
        </w:rPr>
      </w:pPr>
      <w:r>
        <w:rPr>
          <w:rFonts w:ascii="Times New Roman" w:hAnsi="Times New Roman" w:cs="Times New Roman"/>
          <w:b/>
          <w:bCs/>
          <w:sz w:val="20"/>
          <w:szCs w:val="20"/>
        </w:rPr>
        <w:br w:type="page"/>
      </w:r>
    </w:p>
    <w:p w:rsidR="00457D3E" w:rsidRPr="005D0376" w:rsidRDefault="00457D3E" w:rsidP="005D0376">
      <w:pPr>
        <w:spacing w:after="0" w:line="240" w:lineRule="auto"/>
        <w:jc w:val="right"/>
        <w:rPr>
          <w:rFonts w:ascii="Times New Roman" w:hAnsi="Times New Roman" w:cs="Times New Roman"/>
          <w:i/>
          <w:iCs/>
          <w:sz w:val="24"/>
          <w:szCs w:val="24"/>
        </w:rPr>
      </w:pPr>
      <w:r w:rsidRPr="001B14FF">
        <w:rPr>
          <w:rFonts w:ascii="Times New Roman" w:hAnsi="Times New Roman" w:cs="Times New Roman"/>
          <w:i/>
          <w:iCs/>
          <w:sz w:val="24"/>
          <w:szCs w:val="24"/>
        </w:rPr>
        <w:t>Приложение 2</w:t>
      </w:r>
    </w:p>
    <w:p w:rsidR="00457D3E" w:rsidRPr="001B14FF" w:rsidRDefault="00457D3E" w:rsidP="005D0376">
      <w:pPr>
        <w:spacing w:after="0" w:line="240" w:lineRule="auto"/>
        <w:rPr>
          <w:rFonts w:ascii="Times New Roman" w:hAnsi="Times New Roman" w:cs="Times New Roman"/>
          <w:b/>
          <w:bCs/>
          <w:sz w:val="24"/>
          <w:szCs w:val="24"/>
        </w:rPr>
      </w:pPr>
      <w:r w:rsidRPr="001B14FF">
        <w:rPr>
          <w:rFonts w:ascii="Times New Roman" w:hAnsi="Times New Roman" w:cs="Times New Roman"/>
          <w:b/>
          <w:bCs/>
          <w:sz w:val="24"/>
          <w:szCs w:val="24"/>
        </w:rPr>
        <w:t xml:space="preserve">                            </w:t>
      </w:r>
    </w:p>
    <w:p w:rsidR="00457D3E" w:rsidRPr="001B14FF" w:rsidRDefault="00457D3E" w:rsidP="005D0376">
      <w:pPr>
        <w:spacing w:after="0" w:line="240" w:lineRule="auto"/>
        <w:jc w:val="center"/>
        <w:rPr>
          <w:rFonts w:ascii="Times New Roman" w:hAnsi="Times New Roman" w:cs="Times New Roman"/>
          <w:b/>
          <w:bCs/>
          <w:sz w:val="24"/>
          <w:szCs w:val="24"/>
        </w:rPr>
      </w:pPr>
      <w:r w:rsidRPr="001B14FF">
        <w:rPr>
          <w:rFonts w:ascii="Times New Roman" w:hAnsi="Times New Roman" w:cs="Times New Roman"/>
          <w:b/>
          <w:bCs/>
          <w:sz w:val="24"/>
          <w:szCs w:val="24"/>
        </w:rPr>
        <w:t>Лист корректировки учебной программы</w:t>
      </w:r>
    </w:p>
    <w:p w:rsidR="00457D3E" w:rsidRPr="001B14FF" w:rsidRDefault="00457D3E" w:rsidP="005D037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2023 – 2024</w:t>
      </w:r>
      <w:r w:rsidRPr="001B14FF">
        <w:rPr>
          <w:rFonts w:ascii="Times New Roman" w:hAnsi="Times New Roman" w:cs="Times New Roman"/>
          <w:b/>
          <w:bCs/>
          <w:sz w:val="24"/>
          <w:szCs w:val="24"/>
        </w:rPr>
        <w:t xml:space="preserve"> учебный год</w:t>
      </w:r>
    </w:p>
    <w:p w:rsidR="00457D3E" w:rsidRPr="001B14FF" w:rsidRDefault="00457D3E" w:rsidP="005D0376">
      <w:pPr>
        <w:spacing w:after="0" w:line="240" w:lineRule="auto"/>
        <w:rPr>
          <w:rFonts w:ascii="Times New Roman" w:hAnsi="Times New Roman" w:cs="Times New Roman"/>
          <w:b/>
          <w:bCs/>
          <w:sz w:val="24"/>
          <w:szCs w:val="24"/>
        </w:rPr>
      </w:pPr>
      <w:r w:rsidRPr="001B14FF">
        <w:rPr>
          <w:rFonts w:ascii="Times New Roman" w:hAnsi="Times New Roman" w:cs="Times New Roman"/>
          <w:b/>
          <w:bCs/>
          <w:sz w:val="24"/>
          <w:szCs w:val="24"/>
        </w:rPr>
        <w:t>Предмет «</w:t>
      </w:r>
      <w:r w:rsidR="00201F17">
        <w:rPr>
          <w:rFonts w:ascii="Times New Roman" w:hAnsi="Times New Roman" w:cs="Times New Roman"/>
          <w:b/>
          <w:bCs/>
          <w:sz w:val="24"/>
          <w:szCs w:val="24"/>
        </w:rPr>
        <w:t>Адаптивная физическая культура</w:t>
      </w:r>
      <w:r w:rsidRPr="001B14FF">
        <w:rPr>
          <w:rFonts w:ascii="Times New Roman" w:hAnsi="Times New Roman" w:cs="Times New Roman"/>
          <w:b/>
          <w:bCs/>
          <w:sz w:val="24"/>
          <w:szCs w:val="24"/>
        </w:rPr>
        <w:t>»</w:t>
      </w:r>
    </w:p>
    <w:p w:rsidR="00457D3E" w:rsidRPr="001B14FF" w:rsidRDefault="00457D3E" w:rsidP="005D0376">
      <w:pPr>
        <w:spacing w:after="0" w:line="240" w:lineRule="auto"/>
        <w:rPr>
          <w:rFonts w:ascii="Times New Roman" w:hAnsi="Times New Roman" w:cs="Times New Roman"/>
          <w:b/>
          <w:bCs/>
          <w:sz w:val="24"/>
          <w:szCs w:val="24"/>
        </w:rPr>
      </w:pPr>
      <w:r w:rsidRPr="001B14FF">
        <w:rPr>
          <w:rFonts w:ascii="Times New Roman" w:hAnsi="Times New Roman" w:cs="Times New Roman"/>
          <w:b/>
          <w:bCs/>
          <w:sz w:val="24"/>
          <w:szCs w:val="24"/>
        </w:rPr>
        <w:t xml:space="preserve">класс    </w:t>
      </w:r>
      <w:r>
        <w:rPr>
          <w:rFonts w:ascii="Times New Roman" w:hAnsi="Times New Roman" w:cs="Times New Roman"/>
          <w:b/>
          <w:bCs/>
          <w:sz w:val="24"/>
          <w:szCs w:val="24"/>
        </w:rPr>
        <w:t>8</w:t>
      </w:r>
      <w:r w:rsidRPr="001B14FF">
        <w:rPr>
          <w:rFonts w:ascii="Times New Roman" w:hAnsi="Times New Roman" w:cs="Times New Roman"/>
          <w:b/>
          <w:bCs/>
          <w:sz w:val="24"/>
          <w:szCs w:val="24"/>
        </w:rPr>
        <w:t xml:space="preserve"> «</w:t>
      </w:r>
      <w:r>
        <w:rPr>
          <w:rFonts w:ascii="Times New Roman" w:hAnsi="Times New Roman" w:cs="Times New Roman"/>
          <w:b/>
          <w:bCs/>
          <w:sz w:val="24"/>
          <w:szCs w:val="24"/>
        </w:rPr>
        <w:t>Г</w:t>
      </w:r>
      <w:r w:rsidRPr="001B14FF">
        <w:rPr>
          <w:rFonts w:ascii="Times New Roman" w:hAnsi="Times New Roman" w:cs="Times New Roman"/>
          <w:b/>
          <w:bCs/>
          <w:sz w:val="24"/>
          <w:szCs w:val="24"/>
        </w:rPr>
        <w:t>»</w:t>
      </w:r>
    </w:p>
    <w:p w:rsidR="00457D3E" w:rsidRPr="001B14FF" w:rsidRDefault="00457D3E" w:rsidP="005D0376">
      <w:pPr>
        <w:spacing w:after="0" w:line="240" w:lineRule="auto"/>
        <w:rPr>
          <w:rFonts w:ascii="Times New Roman" w:hAnsi="Times New Roman" w:cs="Times New Roman"/>
          <w:b/>
          <w:bCs/>
          <w:sz w:val="24"/>
          <w:szCs w:val="24"/>
        </w:rPr>
      </w:pPr>
      <w:r w:rsidRPr="001B14FF">
        <w:rPr>
          <w:rFonts w:ascii="Times New Roman" w:hAnsi="Times New Roman" w:cs="Times New Roman"/>
          <w:b/>
          <w:bCs/>
          <w:sz w:val="24"/>
          <w:szCs w:val="24"/>
        </w:rPr>
        <w:t xml:space="preserve">учитель </w:t>
      </w:r>
      <w:r w:rsidR="00201F17">
        <w:rPr>
          <w:rFonts w:ascii="Times New Roman" w:hAnsi="Times New Roman" w:cs="Times New Roman"/>
          <w:b/>
          <w:bCs/>
          <w:sz w:val="24"/>
          <w:szCs w:val="24"/>
        </w:rPr>
        <w:t>Корчагин М.И</w:t>
      </w:r>
      <w:bookmarkStart w:id="0" w:name="_GoBack"/>
      <w:bookmarkEnd w:id="0"/>
    </w:p>
    <w:tbl>
      <w:tblPr>
        <w:tblpPr w:leftFromText="180" w:rightFromText="180" w:vertAnchor="text" w:horzAnchor="margin" w:tblpY="163"/>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3554"/>
        <w:gridCol w:w="993"/>
        <w:gridCol w:w="993"/>
        <w:gridCol w:w="2125"/>
        <w:gridCol w:w="1798"/>
      </w:tblGrid>
      <w:tr w:rsidR="00457D3E" w:rsidRPr="001B14FF">
        <w:tc>
          <w:tcPr>
            <w:tcW w:w="851" w:type="dxa"/>
            <w:vMerge w:val="restart"/>
          </w:tcPr>
          <w:p w:rsidR="00457D3E" w:rsidRPr="001B14FF" w:rsidRDefault="00457D3E" w:rsidP="002A609F">
            <w:pPr>
              <w:tabs>
                <w:tab w:val="center" w:pos="395"/>
              </w:tabs>
              <w:spacing w:after="0" w:line="240" w:lineRule="auto"/>
              <w:jc w:val="center"/>
              <w:rPr>
                <w:rFonts w:ascii="Times New Roman" w:hAnsi="Times New Roman" w:cs="Times New Roman"/>
                <w:sz w:val="24"/>
                <w:szCs w:val="24"/>
              </w:rPr>
            </w:pPr>
          </w:p>
          <w:p w:rsidR="00457D3E" w:rsidRPr="001B14FF" w:rsidRDefault="00457D3E" w:rsidP="002A609F">
            <w:pPr>
              <w:tabs>
                <w:tab w:val="center" w:pos="395"/>
              </w:tabs>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w:t>
            </w: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 xml:space="preserve">урока </w:t>
            </w:r>
          </w:p>
        </w:tc>
        <w:tc>
          <w:tcPr>
            <w:tcW w:w="3554" w:type="dxa"/>
            <w:vMerge w:val="restart"/>
          </w:tcPr>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Тема урока</w:t>
            </w:r>
          </w:p>
        </w:tc>
        <w:tc>
          <w:tcPr>
            <w:tcW w:w="1986" w:type="dxa"/>
            <w:gridSpan w:val="2"/>
          </w:tcPr>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Количество</w:t>
            </w: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часов</w:t>
            </w:r>
          </w:p>
        </w:tc>
        <w:tc>
          <w:tcPr>
            <w:tcW w:w="2125" w:type="dxa"/>
            <w:vMerge w:val="restart"/>
          </w:tcPr>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Причина корректировки</w:t>
            </w:r>
          </w:p>
        </w:tc>
        <w:tc>
          <w:tcPr>
            <w:tcW w:w="1798" w:type="dxa"/>
            <w:vMerge w:val="restart"/>
          </w:tcPr>
          <w:p w:rsidR="00457D3E" w:rsidRPr="001B14FF" w:rsidRDefault="00457D3E" w:rsidP="002A609F">
            <w:pPr>
              <w:spacing w:after="0" w:line="240" w:lineRule="auto"/>
              <w:jc w:val="center"/>
              <w:rPr>
                <w:rFonts w:ascii="Times New Roman" w:hAnsi="Times New Roman" w:cs="Times New Roman"/>
                <w:sz w:val="24"/>
                <w:szCs w:val="24"/>
              </w:rPr>
            </w:pP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Способ корректировки</w:t>
            </w:r>
          </w:p>
        </w:tc>
      </w:tr>
      <w:tr w:rsidR="00457D3E" w:rsidRPr="001B14FF">
        <w:tc>
          <w:tcPr>
            <w:tcW w:w="851" w:type="dxa"/>
            <w:vMerge/>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vMerge/>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по</w:t>
            </w: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плану</w:t>
            </w: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по</w:t>
            </w:r>
          </w:p>
          <w:p w:rsidR="00457D3E" w:rsidRPr="001B14FF" w:rsidRDefault="00457D3E" w:rsidP="002A609F">
            <w:pPr>
              <w:spacing w:after="0" w:line="240" w:lineRule="auto"/>
              <w:jc w:val="center"/>
              <w:rPr>
                <w:rFonts w:ascii="Times New Roman" w:hAnsi="Times New Roman" w:cs="Times New Roman"/>
                <w:sz w:val="24"/>
                <w:szCs w:val="24"/>
              </w:rPr>
            </w:pPr>
            <w:r w:rsidRPr="001B14FF">
              <w:rPr>
                <w:rFonts w:ascii="Times New Roman" w:hAnsi="Times New Roman" w:cs="Times New Roman"/>
                <w:sz w:val="24"/>
                <w:szCs w:val="24"/>
              </w:rPr>
              <w:t>факту</w:t>
            </w:r>
          </w:p>
        </w:tc>
        <w:tc>
          <w:tcPr>
            <w:tcW w:w="2125" w:type="dxa"/>
            <w:vMerge/>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vMerge/>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r w:rsidR="00457D3E" w:rsidRPr="001B14FF">
        <w:tc>
          <w:tcPr>
            <w:tcW w:w="851" w:type="dxa"/>
          </w:tcPr>
          <w:p w:rsidR="00457D3E" w:rsidRPr="001B14FF" w:rsidRDefault="00457D3E" w:rsidP="002A609F">
            <w:pPr>
              <w:spacing w:after="0" w:line="240" w:lineRule="auto"/>
              <w:rPr>
                <w:rFonts w:ascii="Times New Roman" w:hAnsi="Times New Roman" w:cs="Times New Roman"/>
                <w:sz w:val="24"/>
                <w:szCs w:val="24"/>
              </w:rPr>
            </w:pPr>
          </w:p>
        </w:tc>
        <w:tc>
          <w:tcPr>
            <w:tcW w:w="3554"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993"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2125" w:type="dxa"/>
          </w:tcPr>
          <w:p w:rsidR="00457D3E" w:rsidRPr="001B14FF" w:rsidRDefault="00457D3E" w:rsidP="002A609F">
            <w:pPr>
              <w:spacing w:after="0" w:line="240" w:lineRule="auto"/>
              <w:jc w:val="center"/>
              <w:rPr>
                <w:rFonts w:ascii="Times New Roman" w:hAnsi="Times New Roman" w:cs="Times New Roman"/>
                <w:sz w:val="24"/>
                <w:szCs w:val="24"/>
              </w:rPr>
            </w:pPr>
          </w:p>
        </w:tc>
        <w:tc>
          <w:tcPr>
            <w:tcW w:w="1798" w:type="dxa"/>
          </w:tcPr>
          <w:p w:rsidR="00457D3E" w:rsidRPr="001B14FF" w:rsidRDefault="00457D3E" w:rsidP="002A609F">
            <w:pPr>
              <w:spacing w:after="0" w:line="240" w:lineRule="auto"/>
              <w:jc w:val="center"/>
              <w:rPr>
                <w:rFonts w:ascii="Times New Roman" w:hAnsi="Times New Roman" w:cs="Times New Roman"/>
                <w:sz w:val="24"/>
                <w:szCs w:val="24"/>
              </w:rPr>
            </w:pPr>
          </w:p>
        </w:tc>
      </w:tr>
    </w:tbl>
    <w:p w:rsidR="00457D3E" w:rsidRPr="001B14FF" w:rsidRDefault="00457D3E" w:rsidP="005D0376">
      <w:pPr>
        <w:spacing w:after="0" w:line="240" w:lineRule="auto"/>
        <w:jc w:val="center"/>
        <w:rPr>
          <w:rFonts w:ascii="Times New Roman" w:hAnsi="Times New Roman" w:cs="Times New Roman"/>
          <w:b/>
          <w:bCs/>
          <w:sz w:val="24"/>
          <w:szCs w:val="24"/>
        </w:rPr>
      </w:pPr>
    </w:p>
    <w:p w:rsidR="00457D3E" w:rsidRPr="001B14FF" w:rsidRDefault="00457D3E" w:rsidP="005D0376">
      <w:pPr>
        <w:autoSpaceDE w:val="0"/>
        <w:autoSpaceDN w:val="0"/>
        <w:adjustRightInd w:val="0"/>
        <w:spacing w:after="0" w:line="240" w:lineRule="auto"/>
        <w:jc w:val="center"/>
        <w:outlineLvl w:val="0"/>
        <w:rPr>
          <w:rFonts w:ascii="Times New Roman" w:hAnsi="Times New Roman" w:cs="Times New Roman"/>
          <w:sz w:val="24"/>
          <w:szCs w:val="24"/>
        </w:rPr>
      </w:pPr>
    </w:p>
    <w:p w:rsidR="00457D3E" w:rsidRPr="001B14FF" w:rsidRDefault="00457D3E" w:rsidP="005D0376">
      <w:pPr>
        <w:spacing w:after="0" w:line="240" w:lineRule="auto"/>
        <w:rPr>
          <w:rFonts w:ascii="Times New Roman" w:hAnsi="Times New Roman" w:cs="Times New Roman"/>
          <w:i/>
          <w:iCs/>
          <w:sz w:val="24"/>
          <w:szCs w:val="24"/>
        </w:rPr>
      </w:pPr>
      <w:r w:rsidRPr="001B14FF">
        <w:rPr>
          <w:rFonts w:ascii="Times New Roman" w:hAnsi="Times New Roman" w:cs="Times New Roman"/>
          <w:sz w:val="24"/>
          <w:szCs w:val="24"/>
        </w:rPr>
        <w:t xml:space="preserve">Способы корректировки: </w:t>
      </w:r>
      <w:r w:rsidRPr="001B14FF">
        <w:rPr>
          <w:rFonts w:ascii="Times New Roman" w:hAnsi="Times New Roman" w:cs="Times New Roman"/>
          <w:i/>
          <w:iCs/>
          <w:sz w:val="24"/>
          <w:szCs w:val="24"/>
        </w:rPr>
        <w:t xml:space="preserve">Уплотнение программы, тема вынесена на самостоятельное изучение с последующим контролем, объединение тем и </w:t>
      </w:r>
      <w:proofErr w:type="spellStart"/>
      <w:r w:rsidRPr="001B14FF">
        <w:rPr>
          <w:rFonts w:ascii="Times New Roman" w:hAnsi="Times New Roman" w:cs="Times New Roman"/>
          <w:i/>
          <w:iCs/>
          <w:sz w:val="24"/>
          <w:szCs w:val="24"/>
        </w:rPr>
        <w:t>т.д</w:t>
      </w:r>
      <w:proofErr w:type="spellEnd"/>
    </w:p>
    <w:p w:rsidR="00457D3E" w:rsidRPr="001B14FF" w:rsidRDefault="00457D3E" w:rsidP="005D0376">
      <w:pPr>
        <w:spacing w:after="0" w:line="240" w:lineRule="auto"/>
        <w:rPr>
          <w:rFonts w:ascii="Times New Roman" w:hAnsi="Times New Roman" w:cs="Times New Roman"/>
          <w:sz w:val="24"/>
          <w:szCs w:val="24"/>
        </w:rPr>
      </w:pP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r w:rsidRPr="001B14FF">
        <w:rPr>
          <w:rFonts w:ascii="Times New Roman" w:hAnsi="Times New Roman" w:cs="Times New Roman"/>
          <w:sz w:val="24"/>
          <w:szCs w:val="24"/>
        </w:rPr>
        <w:t xml:space="preserve">Дата       </w:t>
      </w:r>
      <w:proofErr w:type="gramStart"/>
      <w:r w:rsidRPr="001B14FF">
        <w:rPr>
          <w:rFonts w:ascii="Times New Roman" w:hAnsi="Times New Roman" w:cs="Times New Roman"/>
          <w:sz w:val="24"/>
          <w:szCs w:val="24"/>
        </w:rPr>
        <w:t xml:space="preserve">   «</w:t>
      </w:r>
      <w:proofErr w:type="gramEnd"/>
      <w:r w:rsidRPr="001B14FF">
        <w:rPr>
          <w:rFonts w:ascii="Times New Roman" w:hAnsi="Times New Roman" w:cs="Times New Roman"/>
          <w:sz w:val="24"/>
          <w:szCs w:val="24"/>
        </w:rPr>
        <w:t>___» ___________________________</w:t>
      </w: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r w:rsidRPr="001B14FF">
        <w:rPr>
          <w:rFonts w:ascii="Times New Roman" w:hAnsi="Times New Roman" w:cs="Times New Roman"/>
          <w:sz w:val="24"/>
          <w:szCs w:val="24"/>
        </w:rPr>
        <w:t>Учитель      ____________________</w:t>
      </w:r>
      <w:proofErr w:type="gramStart"/>
      <w:r w:rsidRPr="001B14FF">
        <w:rPr>
          <w:rFonts w:ascii="Times New Roman" w:hAnsi="Times New Roman" w:cs="Times New Roman"/>
          <w:sz w:val="24"/>
          <w:szCs w:val="24"/>
        </w:rPr>
        <w:t>_(</w:t>
      </w:r>
      <w:proofErr w:type="gramEnd"/>
      <w:r w:rsidRPr="001B14FF">
        <w:rPr>
          <w:rFonts w:ascii="Times New Roman" w:hAnsi="Times New Roman" w:cs="Times New Roman"/>
          <w:sz w:val="24"/>
          <w:szCs w:val="24"/>
        </w:rPr>
        <w:t xml:space="preserve">________________________)  </w:t>
      </w: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r w:rsidRPr="001B14FF">
        <w:rPr>
          <w:rFonts w:ascii="Times New Roman" w:hAnsi="Times New Roman" w:cs="Times New Roman"/>
          <w:sz w:val="24"/>
          <w:szCs w:val="24"/>
        </w:rPr>
        <w:t>«</w:t>
      </w:r>
      <w:proofErr w:type="gramStart"/>
      <w:r w:rsidRPr="001B14FF">
        <w:rPr>
          <w:rFonts w:ascii="Times New Roman" w:hAnsi="Times New Roman" w:cs="Times New Roman"/>
          <w:sz w:val="24"/>
          <w:szCs w:val="24"/>
        </w:rPr>
        <w:t>СОГЛАСОВАНО»  Заместитель</w:t>
      </w:r>
      <w:proofErr w:type="gramEnd"/>
      <w:r w:rsidRPr="001B14FF">
        <w:rPr>
          <w:rFonts w:ascii="Times New Roman" w:hAnsi="Times New Roman" w:cs="Times New Roman"/>
          <w:sz w:val="24"/>
          <w:szCs w:val="24"/>
        </w:rPr>
        <w:t xml:space="preserve"> директора по УВР                                                     ____________________________________(___________________) </w:t>
      </w:r>
    </w:p>
    <w:p w:rsidR="00457D3E" w:rsidRPr="001B14FF" w:rsidRDefault="00457D3E" w:rsidP="005D0376">
      <w:pPr>
        <w:autoSpaceDE w:val="0"/>
        <w:autoSpaceDN w:val="0"/>
        <w:adjustRightInd w:val="0"/>
        <w:spacing w:after="0" w:line="240" w:lineRule="auto"/>
        <w:outlineLvl w:val="0"/>
        <w:rPr>
          <w:rFonts w:ascii="Times New Roman" w:hAnsi="Times New Roman" w:cs="Times New Roman"/>
          <w:sz w:val="24"/>
          <w:szCs w:val="24"/>
        </w:rPr>
      </w:pPr>
      <w:r w:rsidRPr="001B14FF">
        <w:rPr>
          <w:rFonts w:ascii="Times New Roman" w:hAnsi="Times New Roman" w:cs="Times New Roman"/>
          <w:sz w:val="24"/>
          <w:szCs w:val="24"/>
        </w:rPr>
        <w:t>«__</w:t>
      </w:r>
      <w:proofErr w:type="gramStart"/>
      <w:r w:rsidRPr="001B14FF">
        <w:rPr>
          <w:rFonts w:ascii="Times New Roman" w:hAnsi="Times New Roman" w:cs="Times New Roman"/>
          <w:sz w:val="24"/>
          <w:szCs w:val="24"/>
        </w:rPr>
        <w:t>_»_</w:t>
      </w:r>
      <w:proofErr w:type="gramEnd"/>
      <w:r w:rsidRPr="001B14FF">
        <w:rPr>
          <w:rFonts w:ascii="Times New Roman" w:hAnsi="Times New Roman" w:cs="Times New Roman"/>
          <w:sz w:val="24"/>
          <w:szCs w:val="24"/>
        </w:rPr>
        <w:t xml:space="preserve">____________20___ </w:t>
      </w:r>
    </w:p>
    <w:p w:rsidR="00457D3E" w:rsidRPr="001B14FF" w:rsidRDefault="00457D3E" w:rsidP="005D0376">
      <w:pPr>
        <w:spacing w:after="0" w:line="240" w:lineRule="auto"/>
        <w:rPr>
          <w:rFonts w:ascii="Times New Roman" w:hAnsi="Times New Roman" w:cs="Times New Roman"/>
          <w:sz w:val="24"/>
          <w:szCs w:val="24"/>
        </w:rPr>
      </w:pPr>
    </w:p>
    <w:p w:rsidR="00457D3E" w:rsidRDefault="00457D3E" w:rsidP="005D0376">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br w:type="page"/>
      </w: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5A6F37">
      <w:pPr>
        <w:spacing w:after="0" w:line="240" w:lineRule="auto"/>
        <w:jc w:val="center"/>
        <w:rPr>
          <w:rFonts w:ascii="Times New Roman" w:hAnsi="Times New Roman" w:cs="Times New Roman"/>
          <w:b/>
          <w:bCs/>
          <w:sz w:val="24"/>
          <w:szCs w:val="24"/>
        </w:rPr>
      </w:pPr>
    </w:p>
    <w:p w:rsidR="00457D3E" w:rsidRDefault="00457D3E" w:rsidP="00087985">
      <w:pPr>
        <w:spacing w:after="0" w:line="240" w:lineRule="auto"/>
        <w:rPr>
          <w:rFonts w:ascii="Times New Roman" w:hAnsi="Times New Roman" w:cs="Times New Roman"/>
          <w:b/>
          <w:bCs/>
          <w:sz w:val="24"/>
          <w:szCs w:val="24"/>
        </w:rPr>
      </w:pPr>
    </w:p>
    <w:p w:rsidR="00457D3E" w:rsidRPr="001B14FF" w:rsidRDefault="00457D3E" w:rsidP="000148B8">
      <w:pPr>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b/>
          <w:bCs/>
          <w:sz w:val="24"/>
          <w:szCs w:val="24"/>
        </w:rPr>
        <w:t xml:space="preserve">                                                                                   </w:t>
      </w:r>
      <w:r w:rsidRPr="00087985">
        <w:rPr>
          <w:rFonts w:ascii="Times New Roman" w:hAnsi="Times New Roman" w:cs="Times New Roman"/>
          <w:i/>
          <w:iCs/>
          <w:sz w:val="24"/>
          <w:szCs w:val="24"/>
        </w:rPr>
        <w:t xml:space="preserve">                                                                                                                                      </w:t>
      </w:r>
    </w:p>
    <w:p w:rsidR="00457D3E" w:rsidRPr="001B14FF" w:rsidRDefault="00457D3E" w:rsidP="000148B8">
      <w:pPr>
        <w:spacing w:after="0" w:line="240" w:lineRule="auto"/>
        <w:rPr>
          <w:rFonts w:ascii="Times New Roman" w:hAnsi="Times New Roman" w:cs="Times New Roman"/>
          <w:sz w:val="24"/>
          <w:szCs w:val="24"/>
        </w:rPr>
      </w:pPr>
    </w:p>
    <w:p w:rsidR="00457D3E" w:rsidRPr="001B14FF" w:rsidRDefault="00457D3E" w:rsidP="005D0376">
      <w:pPr>
        <w:spacing w:after="0" w:line="240" w:lineRule="auto"/>
      </w:pPr>
      <w:r>
        <w:br w:type="page"/>
      </w:r>
      <w:r w:rsidRPr="00087985">
        <w:lastRenderedPageBreak/>
        <w:t xml:space="preserve">                                                                                                                                   </w:t>
      </w:r>
    </w:p>
    <w:p w:rsidR="00457D3E" w:rsidRDefault="00457D3E">
      <w:pPr>
        <w:spacing w:after="0" w:line="240" w:lineRule="auto"/>
        <w:rPr>
          <w:rFonts w:ascii="Times New Roman" w:hAnsi="Times New Roman" w:cs="Times New Roman"/>
          <w:sz w:val="24"/>
          <w:szCs w:val="24"/>
        </w:rPr>
      </w:pPr>
    </w:p>
    <w:sectPr w:rsidR="00457D3E" w:rsidSect="00E74FC4">
      <w:footerReference w:type="default" r:id="rId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E22" w:rsidRDefault="00C17E22" w:rsidP="006409E1">
      <w:pPr>
        <w:spacing w:after="0" w:line="240" w:lineRule="auto"/>
      </w:pPr>
      <w:r>
        <w:separator/>
      </w:r>
    </w:p>
  </w:endnote>
  <w:endnote w:type="continuationSeparator" w:id="0">
    <w:p w:rsidR="00C17E22" w:rsidRDefault="00C17E22" w:rsidP="00640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5A46" w:rsidRDefault="00D15A46">
    <w:pPr>
      <w:pStyle w:val="a6"/>
      <w:jc w:val="right"/>
    </w:pPr>
    <w:r>
      <w:fldChar w:fldCharType="begin"/>
    </w:r>
    <w:r>
      <w:instrText xml:space="preserve"> PAGE   \* MERGEFORMAT </w:instrText>
    </w:r>
    <w:r>
      <w:fldChar w:fldCharType="separate"/>
    </w:r>
    <w:r>
      <w:rPr>
        <w:noProof/>
      </w:rPr>
      <w:t>4</w:t>
    </w:r>
    <w:r>
      <w:rPr>
        <w:noProof/>
      </w:rPr>
      <w:fldChar w:fldCharType="end"/>
    </w:r>
  </w:p>
  <w:p w:rsidR="00D15A46" w:rsidRDefault="00D15A4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E22" w:rsidRDefault="00C17E22" w:rsidP="006409E1">
      <w:pPr>
        <w:spacing w:after="0" w:line="240" w:lineRule="auto"/>
      </w:pPr>
      <w:r>
        <w:separator/>
      </w:r>
    </w:p>
  </w:footnote>
  <w:footnote w:type="continuationSeparator" w:id="0">
    <w:p w:rsidR="00C17E22" w:rsidRDefault="00C17E22" w:rsidP="006409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15:restartNumberingAfterBreak="0">
    <w:nsid w:val="045F5F3A"/>
    <w:multiLevelType w:val="hybridMultilevel"/>
    <w:tmpl w:val="A8F06F42"/>
    <w:lvl w:ilvl="0" w:tplc="FA9CB76E">
      <w:start w:val="6"/>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 w15:restartNumberingAfterBreak="0">
    <w:nsid w:val="099B2D64"/>
    <w:multiLevelType w:val="hybridMultilevel"/>
    <w:tmpl w:val="FEB4D31E"/>
    <w:lvl w:ilvl="0" w:tplc="9EBC2AE6">
      <w:start w:val="1"/>
      <w:numFmt w:val="decimal"/>
      <w:lvlText w:val="%1."/>
      <w:lvlJc w:val="left"/>
      <w:pPr>
        <w:ind w:left="1260" w:hanging="360"/>
      </w:pPr>
      <w:rPr>
        <w:rFonts w:ascii="Times New Roman" w:eastAsia="Times New Roman" w:hAnsi="Times New Roman"/>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3" w15:restartNumberingAfterBreak="0">
    <w:nsid w:val="0DD55078"/>
    <w:multiLevelType w:val="hybridMultilevel"/>
    <w:tmpl w:val="A4FA835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C145036"/>
    <w:multiLevelType w:val="hybridMultilevel"/>
    <w:tmpl w:val="B996280E"/>
    <w:lvl w:ilvl="0" w:tplc="04190001">
      <w:start w:val="1"/>
      <w:numFmt w:val="bullet"/>
      <w:lvlText w:val=""/>
      <w:lvlJc w:val="left"/>
      <w:pPr>
        <w:ind w:left="1980" w:hanging="360"/>
      </w:pPr>
      <w:rPr>
        <w:rFonts w:ascii="Symbol" w:hAnsi="Symbol" w:cs="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cs="Wingdings" w:hint="default"/>
      </w:rPr>
    </w:lvl>
    <w:lvl w:ilvl="3" w:tplc="04190001">
      <w:start w:val="1"/>
      <w:numFmt w:val="bullet"/>
      <w:lvlText w:val=""/>
      <w:lvlJc w:val="left"/>
      <w:pPr>
        <w:ind w:left="4140" w:hanging="360"/>
      </w:pPr>
      <w:rPr>
        <w:rFonts w:ascii="Symbol" w:hAnsi="Symbol" w:cs="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cs="Wingdings" w:hint="default"/>
      </w:rPr>
    </w:lvl>
    <w:lvl w:ilvl="6" w:tplc="04190001">
      <w:start w:val="1"/>
      <w:numFmt w:val="bullet"/>
      <w:lvlText w:val=""/>
      <w:lvlJc w:val="left"/>
      <w:pPr>
        <w:ind w:left="6300" w:hanging="360"/>
      </w:pPr>
      <w:rPr>
        <w:rFonts w:ascii="Symbol" w:hAnsi="Symbol" w:cs="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cs="Wingdings" w:hint="default"/>
      </w:rPr>
    </w:lvl>
  </w:abstractNum>
  <w:abstractNum w:abstractNumId="5" w15:restartNumberingAfterBreak="0">
    <w:nsid w:val="25196649"/>
    <w:multiLevelType w:val="hybridMultilevel"/>
    <w:tmpl w:val="74207090"/>
    <w:lvl w:ilvl="0" w:tplc="2D6E5490">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15:restartNumberingAfterBreak="0">
    <w:nsid w:val="25624EA3"/>
    <w:multiLevelType w:val="hybridMultilevel"/>
    <w:tmpl w:val="99861632"/>
    <w:lvl w:ilvl="0" w:tplc="E55CC1B4">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7" w15:restartNumberingAfterBreak="0">
    <w:nsid w:val="2E86741F"/>
    <w:multiLevelType w:val="multilevel"/>
    <w:tmpl w:val="46E04E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307820D2"/>
    <w:multiLevelType w:val="hybridMultilevel"/>
    <w:tmpl w:val="A374407A"/>
    <w:lvl w:ilvl="0" w:tplc="FBA221B0">
      <w:start w:val="1"/>
      <w:numFmt w:val="decimal"/>
      <w:lvlText w:val="%1."/>
      <w:lvlJc w:val="left"/>
      <w:pPr>
        <w:ind w:left="1068" w:hanging="360"/>
      </w:pPr>
      <w:rPr>
        <w:b w:val="0"/>
        <w:bCs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15:restartNumberingAfterBreak="0">
    <w:nsid w:val="402F106F"/>
    <w:multiLevelType w:val="hybridMultilevel"/>
    <w:tmpl w:val="8CC03DAC"/>
    <w:lvl w:ilvl="0" w:tplc="3F5AAC46">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0B10C9F"/>
    <w:multiLevelType w:val="hybridMultilevel"/>
    <w:tmpl w:val="D13A5F20"/>
    <w:lvl w:ilvl="0" w:tplc="DDC207A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15:restartNumberingAfterBreak="0">
    <w:nsid w:val="47FC59E6"/>
    <w:multiLevelType w:val="hybridMultilevel"/>
    <w:tmpl w:val="14B83C4A"/>
    <w:lvl w:ilvl="0" w:tplc="0419000B">
      <w:start w:val="1"/>
      <w:numFmt w:val="bullet"/>
      <w:lvlText w:val=""/>
      <w:lvlJc w:val="left"/>
      <w:pPr>
        <w:tabs>
          <w:tab w:val="num" w:pos="1789"/>
        </w:tabs>
        <w:ind w:left="1789"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8D843BE"/>
    <w:multiLevelType w:val="multilevel"/>
    <w:tmpl w:val="2460F214"/>
    <w:lvl w:ilvl="0">
      <w:start w:val="1"/>
      <w:numFmt w:val="decimal"/>
      <w:lvlText w:val="%1."/>
      <w:lvlJc w:val="left"/>
      <w:pPr>
        <w:ind w:left="1069" w:hanging="360"/>
      </w:pPr>
      <w:rPr>
        <w:rFonts w:hint="default"/>
        <w:b w:val="0"/>
        <w:bCs w:val="0"/>
      </w:rPr>
    </w:lvl>
    <w:lvl w:ilvl="1">
      <w:start w:val="1"/>
      <w:numFmt w:val="decimal"/>
      <w:isLgl/>
      <w:lvlText w:val="%1.%2"/>
      <w:lvlJc w:val="left"/>
      <w:pPr>
        <w:ind w:left="1444" w:hanging="735"/>
      </w:pPr>
      <w:rPr>
        <w:rFonts w:hint="default"/>
        <w:b/>
        <w:bCs/>
      </w:rPr>
    </w:lvl>
    <w:lvl w:ilvl="2">
      <w:start w:val="1"/>
      <w:numFmt w:val="decimal"/>
      <w:isLgl/>
      <w:lvlText w:val="%1.%2.%3"/>
      <w:lvlJc w:val="left"/>
      <w:pPr>
        <w:ind w:left="1444" w:hanging="735"/>
      </w:pPr>
      <w:rPr>
        <w:rFonts w:hint="default"/>
        <w:b/>
        <w:bCs/>
      </w:rPr>
    </w:lvl>
    <w:lvl w:ilvl="3">
      <w:start w:val="1"/>
      <w:numFmt w:val="decimal"/>
      <w:isLgl/>
      <w:lvlText w:val="%1.%2.%3.%4"/>
      <w:lvlJc w:val="left"/>
      <w:pPr>
        <w:ind w:left="1789" w:hanging="1080"/>
      </w:pPr>
      <w:rPr>
        <w:rFonts w:hint="default"/>
        <w:b/>
        <w:bCs/>
      </w:rPr>
    </w:lvl>
    <w:lvl w:ilvl="4">
      <w:start w:val="1"/>
      <w:numFmt w:val="decimal"/>
      <w:isLgl/>
      <w:lvlText w:val="%1.%2.%3.%4.%5"/>
      <w:lvlJc w:val="left"/>
      <w:pPr>
        <w:ind w:left="1789" w:hanging="1080"/>
      </w:pPr>
      <w:rPr>
        <w:rFonts w:hint="default"/>
        <w:b/>
        <w:bCs/>
      </w:rPr>
    </w:lvl>
    <w:lvl w:ilvl="5">
      <w:start w:val="1"/>
      <w:numFmt w:val="decimal"/>
      <w:isLgl/>
      <w:lvlText w:val="%1.%2.%3.%4.%5.%6"/>
      <w:lvlJc w:val="left"/>
      <w:pPr>
        <w:ind w:left="2149" w:hanging="1440"/>
      </w:pPr>
      <w:rPr>
        <w:rFonts w:hint="default"/>
        <w:b/>
        <w:bCs/>
      </w:rPr>
    </w:lvl>
    <w:lvl w:ilvl="6">
      <w:start w:val="1"/>
      <w:numFmt w:val="decimal"/>
      <w:isLgl/>
      <w:lvlText w:val="%1.%2.%3.%4.%5.%6.%7"/>
      <w:lvlJc w:val="left"/>
      <w:pPr>
        <w:ind w:left="2149" w:hanging="1440"/>
      </w:pPr>
      <w:rPr>
        <w:rFonts w:hint="default"/>
        <w:b/>
        <w:bCs/>
      </w:rPr>
    </w:lvl>
    <w:lvl w:ilvl="7">
      <w:start w:val="1"/>
      <w:numFmt w:val="decimal"/>
      <w:isLgl/>
      <w:lvlText w:val="%1.%2.%3.%4.%5.%6.%7.%8"/>
      <w:lvlJc w:val="left"/>
      <w:pPr>
        <w:ind w:left="2509" w:hanging="1800"/>
      </w:pPr>
      <w:rPr>
        <w:rFonts w:hint="default"/>
        <w:b/>
        <w:bCs/>
      </w:rPr>
    </w:lvl>
    <w:lvl w:ilvl="8">
      <w:start w:val="1"/>
      <w:numFmt w:val="decimal"/>
      <w:isLgl/>
      <w:lvlText w:val="%1.%2.%3.%4.%5.%6.%7.%8.%9"/>
      <w:lvlJc w:val="left"/>
      <w:pPr>
        <w:ind w:left="2869" w:hanging="2160"/>
      </w:pPr>
      <w:rPr>
        <w:rFonts w:hint="default"/>
        <w:b/>
        <w:bCs/>
      </w:rPr>
    </w:lvl>
  </w:abstractNum>
  <w:abstractNum w:abstractNumId="13" w15:restartNumberingAfterBreak="0">
    <w:nsid w:val="4C7433E0"/>
    <w:multiLevelType w:val="multilevel"/>
    <w:tmpl w:val="99E2E7C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FF37677"/>
    <w:multiLevelType w:val="hybridMultilevel"/>
    <w:tmpl w:val="F2845334"/>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02552D6"/>
    <w:multiLevelType w:val="multilevel"/>
    <w:tmpl w:val="498853EE"/>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02D1B46"/>
    <w:multiLevelType w:val="multilevel"/>
    <w:tmpl w:val="FDDA246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2247220"/>
    <w:multiLevelType w:val="multilevel"/>
    <w:tmpl w:val="FFF28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74C3919"/>
    <w:multiLevelType w:val="hybridMultilevel"/>
    <w:tmpl w:val="8BF6E5B0"/>
    <w:lvl w:ilvl="0" w:tplc="04190001">
      <w:start w:val="1"/>
      <w:numFmt w:val="bullet"/>
      <w:lvlText w:val=""/>
      <w:lvlJc w:val="left"/>
      <w:pPr>
        <w:ind w:left="1429" w:hanging="360"/>
      </w:pPr>
      <w:rPr>
        <w:rFonts w:ascii="Symbol" w:hAnsi="Symbol" w:cs="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5F9E04F4"/>
    <w:multiLevelType w:val="hybridMultilevel"/>
    <w:tmpl w:val="6FD00C9A"/>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15:restartNumberingAfterBreak="0">
    <w:nsid w:val="620D5894"/>
    <w:multiLevelType w:val="hybridMultilevel"/>
    <w:tmpl w:val="41582D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A620E19"/>
    <w:multiLevelType w:val="hybridMultilevel"/>
    <w:tmpl w:val="F6EC709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15:restartNumberingAfterBreak="0">
    <w:nsid w:val="71D302B7"/>
    <w:multiLevelType w:val="hybridMultilevel"/>
    <w:tmpl w:val="A9362A32"/>
    <w:lvl w:ilvl="0" w:tplc="461CF684">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2672B01"/>
    <w:multiLevelType w:val="hybridMultilevel"/>
    <w:tmpl w:val="65E6B3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9DE08E2"/>
    <w:multiLevelType w:val="multilevel"/>
    <w:tmpl w:val="F1DAC2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2"/>
  </w:num>
  <w:num w:numId="5">
    <w:abstractNumId w:val="0"/>
  </w:num>
  <w:num w:numId="6">
    <w:abstractNumId w:val="2"/>
  </w:num>
  <w:num w:numId="7">
    <w:abstractNumId w:val="1"/>
  </w:num>
  <w:num w:numId="8">
    <w:abstractNumId w:val="5"/>
  </w:num>
  <w:num w:numId="9">
    <w:abstractNumId w:val="4"/>
  </w:num>
  <w:num w:numId="10">
    <w:abstractNumId w:val="9"/>
  </w:num>
  <w:num w:numId="11">
    <w:abstractNumId w:val="17"/>
  </w:num>
  <w:num w:numId="12">
    <w:abstractNumId w:val="16"/>
  </w:num>
  <w:num w:numId="13">
    <w:abstractNumId w:val="13"/>
  </w:num>
  <w:num w:numId="14">
    <w:abstractNumId w:val="15"/>
  </w:num>
  <w:num w:numId="15">
    <w:abstractNumId w:val="10"/>
  </w:num>
  <w:num w:numId="16">
    <w:abstractNumId w:val="6"/>
  </w:num>
  <w:num w:numId="17">
    <w:abstractNumId w:val="3"/>
  </w:num>
  <w:num w:numId="18">
    <w:abstractNumId w:val="23"/>
  </w:num>
  <w:num w:numId="19">
    <w:abstractNumId w:val="20"/>
  </w:num>
  <w:num w:numId="20">
    <w:abstractNumId w:val="12"/>
  </w:num>
  <w:num w:numId="21">
    <w:abstractNumId w:val="19"/>
  </w:num>
  <w:num w:numId="22">
    <w:abstractNumId w:val="21"/>
  </w:num>
  <w:num w:numId="23">
    <w:abstractNumId w:val="18"/>
  </w:num>
  <w:num w:numId="24">
    <w:abstractNumId w:val="2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9"/>
  <w:embedSystemFonts/>
  <w:proofState w:spelling="clean" w:grammar="clean"/>
  <w:defaultTabStop w:val="708"/>
  <w:autoHyphenation/>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9E1"/>
    <w:rsid w:val="00003FA6"/>
    <w:rsid w:val="00011787"/>
    <w:rsid w:val="000148B8"/>
    <w:rsid w:val="0002601A"/>
    <w:rsid w:val="000265CA"/>
    <w:rsid w:val="00027AFA"/>
    <w:rsid w:val="000329F3"/>
    <w:rsid w:val="0005522A"/>
    <w:rsid w:val="00060952"/>
    <w:rsid w:val="00075F6B"/>
    <w:rsid w:val="00087985"/>
    <w:rsid w:val="00087D88"/>
    <w:rsid w:val="00096B85"/>
    <w:rsid w:val="000B425D"/>
    <w:rsid w:val="000E06D5"/>
    <w:rsid w:val="000E4F42"/>
    <w:rsid w:val="000E77AB"/>
    <w:rsid w:val="000F74C4"/>
    <w:rsid w:val="00100888"/>
    <w:rsid w:val="00101381"/>
    <w:rsid w:val="00102041"/>
    <w:rsid w:val="001049C0"/>
    <w:rsid w:val="00106DBA"/>
    <w:rsid w:val="001337C8"/>
    <w:rsid w:val="00142B2A"/>
    <w:rsid w:val="00147B2D"/>
    <w:rsid w:val="001562A9"/>
    <w:rsid w:val="00157CE1"/>
    <w:rsid w:val="00160259"/>
    <w:rsid w:val="00173F93"/>
    <w:rsid w:val="0017632F"/>
    <w:rsid w:val="0019515B"/>
    <w:rsid w:val="001A2ED3"/>
    <w:rsid w:val="001B14FF"/>
    <w:rsid w:val="001B6D3C"/>
    <w:rsid w:val="001C3A8F"/>
    <w:rsid w:val="001D1D2C"/>
    <w:rsid w:val="001D54E5"/>
    <w:rsid w:val="001E3BDC"/>
    <w:rsid w:val="001E4696"/>
    <w:rsid w:val="001F3C76"/>
    <w:rsid w:val="001F406E"/>
    <w:rsid w:val="001F4746"/>
    <w:rsid w:val="00201F17"/>
    <w:rsid w:val="0022198F"/>
    <w:rsid w:val="00222F2D"/>
    <w:rsid w:val="00253711"/>
    <w:rsid w:val="00263F8D"/>
    <w:rsid w:val="00265ACA"/>
    <w:rsid w:val="00266383"/>
    <w:rsid w:val="00266854"/>
    <w:rsid w:val="002702A7"/>
    <w:rsid w:val="00273EF0"/>
    <w:rsid w:val="002751A0"/>
    <w:rsid w:val="002861D1"/>
    <w:rsid w:val="00296972"/>
    <w:rsid w:val="002A609F"/>
    <w:rsid w:val="002B5794"/>
    <w:rsid w:val="002D5D71"/>
    <w:rsid w:val="002E151F"/>
    <w:rsid w:val="002E26CA"/>
    <w:rsid w:val="002E6C6A"/>
    <w:rsid w:val="002F16BF"/>
    <w:rsid w:val="00316870"/>
    <w:rsid w:val="00355B38"/>
    <w:rsid w:val="0036357E"/>
    <w:rsid w:val="00372277"/>
    <w:rsid w:val="003737B8"/>
    <w:rsid w:val="00382D77"/>
    <w:rsid w:val="00384FD0"/>
    <w:rsid w:val="00386C59"/>
    <w:rsid w:val="00395432"/>
    <w:rsid w:val="003A7BFD"/>
    <w:rsid w:val="003B014A"/>
    <w:rsid w:val="003B5094"/>
    <w:rsid w:val="003B55B2"/>
    <w:rsid w:val="003B69A0"/>
    <w:rsid w:val="003B704D"/>
    <w:rsid w:val="003D2DFF"/>
    <w:rsid w:val="003D7207"/>
    <w:rsid w:val="003E032C"/>
    <w:rsid w:val="003F18AF"/>
    <w:rsid w:val="003F7468"/>
    <w:rsid w:val="003F7D20"/>
    <w:rsid w:val="00422F18"/>
    <w:rsid w:val="0044400F"/>
    <w:rsid w:val="00457D3E"/>
    <w:rsid w:val="00464E94"/>
    <w:rsid w:val="00465300"/>
    <w:rsid w:val="004668EF"/>
    <w:rsid w:val="0048444A"/>
    <w:rsid w:val="004969D0"/>
    <w:rsid w:val="00496E95"/>
    <w:rsid w:val="004A31B6"/>
    <w:rsid w:val="004A398C"/>
    <w:rsid w:val="004A3C13"/>
    <w:rsid w:val="004A6719"/>
    <w:rsid w:val="004A71F3"/>
    <w:rsid w:val="004B2F01"/>
    <w:rsid w:val="004B4229"/>
    <w:rsid w:val="004B7626"/>
    <w:rsid w:val="004D61DE"/>
    <w:rsid w:val="004E2520"/>
    <w:rsid w:val="004E3E98"/>
    <w:rsid w:val="004E5E73"/>
    <w:rsid w:val="004F2DDE"/>
    <w:rsid w:val="004F4CD9"/>
    <w:rsid w:val="005211E5"/>
    <w:rsid w:val="005278B8"/>
    <w:rsid w:val="00532AE6"/>
    <w:rsid w:val="0055583F"/>
    <w:rsid w:val="00562677"/>
    <w:rsid w:val="005661C4"/>
    <w:rsid w:val="00583356"/>
    <w:rsid w:val="00592989"/>
    <w:rsid w:val="00594CAB"/>
    <w:rsid w:val="005A6F37"/>
    <w:rsid w:val="005B487F"/>
    <w:rsid w:val="005D0376"/>
    <w:rsid w:val="005D5FEA"/>
    <w:rsid w:val="005F58E6"/>
    <w:rsid w:val="006074AB"/>
    <w:rsid w:val="00621613"/>
    <w:rsid w:val="00623DD8"/>
    <w:rsid w:val="00625FFD"/>
    <w:rsid w:val="006409E1"/>
    <w:rsid w:val="0064542E"/>
    <w:rsid w:val="00650EA8"/>
    <w:rsid w:val="00650FE4"/>
    <w:rsid w:val="0065354C"/>
    <w:rsid w:val="00654DA5"/>
    <w:rsid w:val="0065607E"/>
    <w:rsid w:val="006618F5"/>
    <w:rsid w:val="006647B9"/>
    <w:rsid w:val="006658E3"/>
    <w:rsid w:val="00690B6F"/>
    <w:rsid w:val="00693F1E"/>
    <w:rsid w:val="006940B8"/>
    <w:rsid w:val="00695509"/>
    <w:rsid w:val="006B6938"/>
    <w:rsid w:val="006C35C1"/>
    <w:rsid w:val="006C541D"/>
    <w:rsid w:val="006C6B31"/>
    <w:rsid w:val="006C7D25"/>
    <w:rsid w:val="006D22D8"/>
    <w:rsid w:val="006E392B"/>
    <w:rsid w:val="007302FF"/>
    <w:rsid w:val="007572AB"/>
    <w:rsid w:val="007705F2"/>
    <w:rsid w:val="00781EA4"/>
    <w:rsid w:val="00783F71"/>
    <w:rsid w:val="0079110F"/>
    <w:rsid w:val="007912B4"/>
    <w:rsid w:val="007B3B80"/>
    <w:rsid w:val="007C495B"/>
    <w:rsid w:val="007C6BD3"/>
    <w:rsid w:val="007F1084"/>
    <w:rsid w:val="008002E5"/>
    <w:rsid w:val="008035C5"/>
    <w:rsid w:val="00805293"/>
    <w:rsid w:val="0081434E"/>
    <w:rsid w:val="00831695"/>
    <w:rsid w:val="0084388D"/>
    <w:rsid w:val="00843BBE"/>
    <w:rsid w:val="008479A4"/>
    <w:rsid w:val="00850660"/>
    <w:rsid w:val="0088147A"/>
    <w:rsid w:val="00886E70"/>
    <w:rsid w:val="00894F1C"/>
    <w:rsid w:val="008B3F29"/>
    <w:rsid w:val="008B596E"/>
    <w:rsid w:val="008B6CC1"/>
    <w:rsid w:val="008B7390"/>
    <w:rsid w:val="008B7E7B"/>
    <w:rsid w:val="008E39F5"/>
    <w:rsid w:val="008E459C"/>
    <w:rsid w:val="008E683B"/>
    <w:rsid w:val="00901804"/>
    <w:rsid w:val="0090565E"/>
    <w:rsid w:val="0092336B"/>
    <w:rsid w:val="00925275"/>
    <w:rsid w:val="00932D65"/>
    <w:rsid w:val="00933EE4"/>
    <w:rsid w:val="00944D22"/>
    <w:rsid w:val="0095687E"/>
    <w:rsid w:val="00963B01"/>
    <w:rsid w:val="00973A49"/>
    <w:rsid w:val="00977762"/>
    <w:rsid w:val="0098672D"/>
    <w:rsid w:val="009A1296"/>
    <w:rsid w:val="009E3E7F"/>
    <w:rsid w:val="009F56F5"/>
    <w:rsid w:val="009F71C2"/>
    <w:rsid w:val="00A13A38"/>
    <w:rsid w:val="00A25DC2"/>
    <w:rsid w:val="00A3335E"/>
    <w:rsid w:val="00A43A07"/>
    <w:rsid w:val="00A52E6B"/>
    <w:rsid w:val="00A57BF4"/>
    <w:rsid w:val="00A6388A"/>
    <w:rsid w:val="00A67744"/>
    <w:rsid w:val="00A73990"/>
    <w:rsid w:val="00A857DF"/>
    <w:rsid w:val="00A95878"/>
    <w:rsid w:val="00AA221E"/>
    <w:rsid w:val="00AB72EC"/>
    <w:rsid w:val="00AC0439"/>
    <w:rsid w:val="00AC1B99"/>
    <w:rsid w:val="00AC479A"/>
    <w:rsid w:val="00AC71C1"/>
    <w:rsid w:val="00AC73AF"/>
    <w:rsid w:val="00AD165F"/>
    <w:rsid w:val="00AE0E75"/>
    <w:rsid w:val="00AE70AB"/>
    <w:rsid w:val="00B20986"/>
    <w:rsid w:val="00B5057D"/>
    <w:rsid w:val="00B5105B"/>
    <w:rsid w:val="00B54D94"/>
    <w:rsid w:val="00B80B47"/>
    <w:rsid w:val="00B8428A"/>
    <w:rsid w:val="00B95E82"/>
    <w:rsid w:val="00BB21A1"/>
    <w:rsid w:val="00BB3D0C"/>
    <w:rsid w:val="00BB5DC7"/>
    <w:rsid w:val="00BD38C6"/>
    <w:rsid w:val="00BD4256"/>
    <w:rsid w:val="00BD4C36"/>
    <w:rsid w:val="00BF2C5A"/>
    <w:rsid w:val="00C12041"/>
    <w:rsid w:val="00C13BE8"/>
    <w:rsid w:val="00C17E22"/>
    <w:rsid w:val="00C24AE1"/>
    <w:rsid w:val="00C42551"/>
    <w:rsid w:val="00C45F72"/>
    <w:rsid w:val="00C51427"/>
    <w:rsid w:val="00C55161"/>
    <w:rsid w:val="00C556F5"/>
    <w:rsid w:val="00C56163"/>
    <w:rsid w:val="00C773A2"/>
    <w:rsid w:val="00C93A09"/>
    <w:rsid w:val="00C9470E"/>
    <w:rsid w:val="00C96DA1"/>
    <w:rsid w:val="00CA4A93"/>
    <w:rsid w:val="00CA715F"/>
    <w:rsid w:val="00CA7E0D"/>
    <w:rsid w:val="00CB264F"/>
    <w:rsid w:val="00CB32A7"/>
    <w:rsid w:val="00CB647D"/>
    <w:rsid w:val="00CC6694"/>
    <w:rsid w:val="00CD622A"/>
    <w:rsid w:val="00CE00CB"/>
    <w:rsid w:val="00CE5E27"/>
    <w:rsid w:val="00CE707E"/>
    <w:rsid w:val="00CF3957"/>
    <w:rsid w:val="00CF4B6B"/>
    <w:rsid w:val="00CF4FE4"/>
    <w:rsid w:val="00CF70CD"/>
    <w:rsid w:val="00D02037"/>
    <w:rsid w:val="00D06E07"/>
    <w:rsid w:val="00D15A46"/>
    <w:rsid w:val="00D217D8"/>
    <w:rsid w:val="00D23174"/>
    <w:rsid w:val="00D251D2"/>
    <w:rsid w:val="00D274A6"/>
    <w:rsid w:val="00D33711"/>
    <w:rsid w:val="00D34331"/>
    <w:rsid w:val="00D55126"/>
    <w:rsid w:val="00D57042"/>
    <w:rsid w:val="00D81BFD"/>
    <w:rsid w:val="00D95861"/>
    <w:rsid w:val="00D976BC"/>
    <w:rsid w:val="00DB3740"/>
    <w:rsid w:val="00DD1DB4"/>
    <w:rsid w:val="00DD5F83"/>
    <w:rsid w:val="00DE6782"/>
    <w:rsid w:val="00DF40FF"/>
    <w:rsid w:val="00E01F56"/>
    <w:rsid w:val="00E17516"/>
    <w:rsid w:val="00E26F84"/>
    <w:rsid w:val="00E35565"/>
    <w:rsid w:val="00E533EF"/>
    <w:rsid w:val="00E63DD7"/>
    <w:rsid w:val="00E652E6"/>
    <w:rsid w:val="00E7098A"/>
    <w:rsid w:val="00E74FC4"/>
    <w:rsid w:val="00E75566"/>
    <w:rsid w:val="00E92F14"/>
    <w:rsid w:val="00EA0B39"/>
    <w:rsid w:val="00EA685B"/>
    <w:rsid w:val="00EC4A8E"/>
    <w:rsid w:val="00EC4BB3"/>
    <w:rsid w:val="00ED06A7"/>
    <w:rsid w:val="00ED76AF"/>
    <w:rsid w:val="00ED77EE"/>
    <w:rsid w:val="00EE0F8E"/>
    <w:rsid w:val="00EE2400"/>
    <w:rsid w:val="00F11846"/>
    <w:rsid w:val="00F1210C"/>
    <w:rsid w:val="00F12C18"/>
    <w:rsid w:val="00F15DCB"/>
    <w:rsid w:val="00F201B4"/>
    <w:rsid w:val="00F202CB"/>
    <w:rsid w:val="00F25E40"/>
    <w:rsid w:val="00F3020D"/>
    <w:rsid w:val="00F56071"/>
    <w:rsid w:val="00F67D8C"/>
    <w:rsid w:val="00F751DE"/>
    <w:rsid w:val="00F7667A"/>
    <w:rsid w:val="00F82D3B"/>
    <w:rsid w:val="00FA096E"/>
    <w:rsid w:val="00FA4ED9"/>
    <w:rsid w:val="00FA5182"/>
    <w:rsid w:val="00FB42C1"/>
    <w:rsid w:val="00FC283D"/>
    <w:rsid w:val="00FE328F"/>
    <w:rsid w:val="00FE7FCA"/>
    <w:rsid w:val="00FF3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CE2E0"/>
  <w15:docId w15:val="{E1B3B9F6-3F39-48B3-8336-380A57CF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6CC1"/>
    <w:pPr>
      <w:spacing w:after="200" w:line="276" w:lineRule="auto"/>
    </w:pPr>
    <w:rPr>
      <w:rFonts w:cs="Calibri"/>
      <w:sz w:val="22"/>
      <w:szCs w:val="22"/>
    </w:rPr>
  </w:style>
  <w:style w:type="paragraph" w:styleId="1">
    <w:name w:val="heading 1"/>
    <w:basedOn w:val="a"/>
    <w:next w:val="a"/>
    <w:link w:val="10"/>
    <w:uiPriority w:val="99"/>
    <w:qFormat/>
    <w:locked/>
    <w:rsid w:val="00A73990"/>
    <w:pPr>
      <w:keepNext/>
      <w:spacing w:before="240" w:after="60"/>
      <w:outlineLvl w:val="0"/>
    </w:pPr>
    <w:rPr>
      <w:rFonts w:ascii="Cambria" w:eastAsia="PMingLiU" w:hAnsi="Cambria" w:cs="Cambria"/>
      <w:b/>
      <w:bCs/>
      <w:kern w:val="32"/>
      <w:sz w:val="32"/>
      <w:szCs w:val="32"/>
    </w:rPr>
  </w:style>
  <w:style w:type="paragraph" w:styleId="2">
    <w:name w:val="heading 2"/>
    <w:basedOn w:val="a"/>
    <w:next w:val="a"/>
    <w:link w:val="20"/>
    <w:uiPriority w:val="99"/>
    <w:qFormat/>
    <w:locked/>
    <w:rsid w:val="00A73990"/>
    <w:pPr>
      <w:keepNext/>
      <w:spacing w:before="240" w:after="60"/>
      <w:outlineLvl w:val="1"/>
    </w:pPr>
    <w:rPr>
      <w:rFonts w:ascii="Cambria" w:eastAsia="PMingLiU" w:hAnsi="Cambria" w:cs="Cambria"/>
      <w:b/>
      <w:bCs/>
      <w:i/>
      <w:iCs/>
      <w:sz w:val="28"/>
      <w:szCs w:val="28"/>
    </w:rPr>
  </w:style>
  <w:style w:type="paragraph" w:styleId="3">
    <w:name w:val="heading 3"/>
    <w:basedOn w:val="a"/>
    <w:next w:val="a"/>
    <w:link w:val="30"/>
    <w:uiPriority w:val="99"/>
    <w:qFormat/>
    <w:locked/>
    <w:rsid w:val="00A73990"/>
    <w:pPr>
      <w:keepNext/>
      <w:spacing w:before="240" w:after="60"/>
      <w:outlineLvl w:val="2"/>
    </w:pPr>
    <w:rPr>
      <w:rFonts w:ascii="Cambria" w:eastAsia="PMingLiU"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73990"/>
    <w:rPr>
      <w:rFonts w:ascii="Cambria" w:eastAsia="PMingLiU" w:hAnsi="Cambria" w:cs="Cambria"/>
      <w:b/>
      <w:bCs/>
      <w:kern w:val="32"/>
      <w:sz w:val="32"/>
      <w:szCs w:val="32"/>
    </w:rPr>
  </w:style>
  <w:style w:type="character" w:customStyle="1" w:styleId="20">
    <w:name w:val="Заголовок 2 Знак"/>
    <w:link w:val="2"/>
    <w:uiPriority w:val="99"/>
    <w:locked/>
    <w:rsid w:val="00A73990"/>
    <w:rPr>
      <w:rFonts w:ascii="Cambria" w:eastAsia="PMingLiU" w:hAnsi="Cambria" w:cs="Cambria"/>
      <w:b/>
      <w:bCs/>
      <w:i/>
      <w:iCs/>
      <w:sz w:val="28"/>
      <w:szCs w:val="28"/>
    </w:rPr>
  </w:style>
  <w:style w:type="character" w:customStyle="1" w:styleId="30">
    <w:name w:val="Заголовок 3 Знак"/>
    <w:link w:val="3"/>
    <w:uiPriority w:val="99"/>
    <w:locked/>
    <w:rsid w:val="00A73990"/>
    <w:rPr>
      <w:rFonts w:ascii="Cambria" w:eastAsia="PMingLiU" w:hAnsi="Cambria" w:cs="Cambria"/>
      <w:b/>
      <w:bCs/>
      <w:sz w:val="26"/>
      <w:szCs w:val="26"/>
    </w:rPr>
  </w:style>
  <w:style w:type="paragraph" w:styleId="a3">
    <w:name w:val="Normal (Web)"/>
    <w:basedOn w:val="a"/>
    <w:uiPriority w:val="99"/>
    <w:rsid w:val="006409E1"/>
    <w:pPr>
      <w:spacing w:before="100" w:beforeAutospacing="1" w:after="100" w:afterAutospacing="1" w:line="240" w:lineRule="auto"/>
    </w:pPr>
    <w:rPr>
      <w:sz w:val="24"/>
      <w:szCs w:val="24"/>
    </w:rPr>
  </w:style>
  <w:style w:type="paragraph" w:styleId="a4">
    <w:name w:val="header"/>
    <w:basedOn w:val="a"/>
    <w:link w:val="a5"/>
    <w:uiPriority w:val="99"/>
    <w:semiHidden/>
    <w:rsid w:val="006409E1"/>
    <w:pPr>
      <w:tabs>
        <w:tab w:val="center" w:pos="4677"/>
        <w:tab w:val="right" w:pos="9355"/>
      </w:tabs>
      <w:spacing w:after="0" w:line="240" w:lineRule="auto"/>
    </w:pPr>
    <w:rPr>
      <w:sz w:val="20"/>
      <w:szCs w:val="20"/>
    </w:rPr>
  </w:style>
  <w:style w:type="character" w:customStyle="1" w:styleId="a5">
    <w:name w:val="Верхний колонтитул Знак"/>
    <w:basedOn w:val="a0"/>
    <w:link w:val="a4"/>
    <w:uiPriority w:val="99"/>
    <w:semiHidden/>
    <w:locked/>
    <w:rsid w:val="006409E1"/>
  </w:style>
  <w:style w:type="paragraph" w:styleId="a6">
    <w:name w:val="footer"/>
    <w:basedOn w:val="a"/>
    <w:link w:val="a7"/>
    <w:uiPriority w:val="99"/>
    <w:rsid w:val="006409E1"/>
    <w:pPr>
      <w:tabs>
        <w:tab w:val="center" w:pos="4677"/>
        <w:tab w:val="right" w:pos="9355"/>
      </w:tabs>
      <w:spacing w:after="0" w:line="240" w:lineRule="auto"/>
    </w:pPr>
    <w:rPr>
      <w:sz w:val="20"/>
      <w:szCs w:val="20"/>
    </w:rPr>
  </w:style>
  <w:style w:type="character" w:customStyle="1" w:styleId="a7">
    <w:name w:val="Нижний колонтитул Знак"/>
    <w:basedOn w:val="a0"/>
    <w:link w:val="a6"/>
    <w:uiPriority w:val="99"/>
    <w:locked/>
    <w:rsid w:val="006409E1"/>
  </w:style>
  <w:style w:type="paragraph" w:styleId="a8">
    <w:name w:val="Balloon Text"/>
    <w:basedOn w:val="a"/>
    <w:link w:val="a9"/>
    <w:uiPriority w:val="99"/>
    <w:semiHidden/>
    <w:rsid w:val="00AC73A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AC73AF"/>
    <w:rPr>
      <w:rFonts w:ascii="Tahoma" w:hAnsi="Tahoma" w:cs="Tahoma"/>
      <w:sz w:val="16"/>
      <w:szCs w:val="16"/>
    </w:rPr>
  </w:style>
  <w:style w:type="paragraph" w:styleId="aa">
    <w:name w:val="List Paragraph"/>
    <w:basedOn w:val="a"/>
    <w:uiPriority w:val="99"/>
    <w:qFormat/>
    <w:rsid w:val="00EA685B"/>
    <w:pPr>
      <w:ind w:left="720"/>
    </w:pPr>
    <w:rPr>
      <w:lang w:eastAsia="en-US"/>
    </w:rPr>
  </w:style>
  <w:style w:type="character" w:styleId="ab">
    <w:name w:val="Hyperlink"/>
    <w:uiPriority w:val="99"/>
    <w:rsid w:val="00EA685B"/>
    <w:rPr>
      <w:color w:val="0000FF"/>
      <w:u w:val="single"/>
    </w:rPr>
  </w:style>
  <w:style w:type="table" w:styleId="ac">
    <w:name w:val="Table Grid"/>
    <w:basedOn w:val="a1"/>
    <w:uiPriority w:val="99"/>
    <w:rsid w:val="007F108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
    <w:name w:val="Body Text Char"/>
    <w:uiPriority w:val="99"/>
    <w:locked/>
    <w:rsid w:val="001B6D3C"/>
    <w:rPr>
      <w:rFonts w:ascii="Times New Roman" w:hAnsi="Times New Roman" w:cs="Times New Roman"/>
      <w:spacing w:val="3"/>
      <w:sz w:val="21"/>
      <w:szCs w:val="21"/>
      <w:shd w:val="clear" w:color="auto" w:fill="FFFFFF"/>
    </w:rPr>
  </w:style>
  <w:style w:type="paragraph" w:styleId="ad">
    <w:name w:val="Body Text"/>
    <w:basedOn w:val="a"/>
    <w:link w:val="ae"/>
    <w:uiPriority w:val="99"/>
    <w:rsid w:val="001B6D3C"/>
    <w:pPr>
      <w:widowControl w:val="0"/>
      <w:shd w:val="clear" w:color="auto" w:fill="FFFFFF"/>
      <w:spacing w:after="0" w:line="274" w:lineRule="exact"/>
      <w:ind w:hanging="540"/>
    </w:pPr>
    <w:rPr>
      <w:sz w:val="20"/>
      <w:szCs w:val="20"/>
    </w:rPr>
  </w:style>
  <w:style w:type="character" w:customStyle="1" w:styleId="ae">
    <w:name w:val="Основной текст Знак"/>
    <w:basedOn w:val="a0"/>
    <w:link w:val="ad"/>
    <w:uiPriority w:val="99"/>
    <w:semiHidden/>
    <w:locked/>
    <w:rsid w:val="00D95861"/>
  </w:style>
  <w:style w:type="character" w:customStyle="1" w:styleId="11">
    <w:name w:val="Основной текст Знак1"/>
    <w:uiPriority w:val="99"/>
    <w:semiHidden/>
    <w:rsid w:val="001B6D3C"/>
  </w:style>
  <w:style w:type="character" w:customStyle="1" w:styleId="apple-converted-space">
    <w:name w:val="apple-converted-space"/>
    <w:uiPriority w:val="99"/>
    <w:rsid w:val="00963B01"/>
  </w:style>
  <w:style w:type="paragraph" w:styleId="af">
    <w:name w:val="No Spacing"/>
    <w:uiPriority w:val="99"/>
    <w:qFormat/>
    <w:rsid w:val="00F201B4"/>
    <w:rPr>
      <w:rFonts w:cs="Calibri"/>
      <w:sz w:val="22"/>
      <w:szCs w:val="22"/>
    </w:rPr>
  </w:style>
  <w:style w:type="table" w:customStyle="1" w:styleId="12">
    <w:name w:val="Сетка таблицы1"/>
    <w:uiPriority w:val="99"/>
    <w:rsid w:val="00C13BE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4">
    <w:name w:val="c4"/>
    <w:uiPriority w:val="99"/>
    <w:rsid w:val="00CC6694"/>
  </w:style>
  <w:style w:type="character" w:styleId="af0">
    <w:name w:val="Emphasis"/>
    <w:uiPriority w:val="99"/>
    <w:qFormat/>
    <w:locked/>
    <w:rsid w:val="00A73990"/>
    <w:rPr>
      <w:i/>
      <w:iCs/>
    </w:rPr>
  </w:style>
  <w:style w:type="paragraph" w:customStyle="1" w:styleId="Standard">
    <w:name w:val="Standard"/>
    <w:uiPriority w:val="99"/>
    <w:rsid w:val="0065607E"/>
    <w:pPr>
      <w:widowControl w:val="0"/>
      <w:suppressAutoHyphens/>
      <w:autoSpaceDN w:val="0"/>
      <w:textAlignment w:val="baseline"/>
    </w:pPr>
    <w:rPr>
      <w:rFonts w:ascii="Times New Roman" w:eastAsia="SimSun" w:hAnsi="Times New Roman"/>
      <w:kern w:val="3"/>
      <w:sz w:val="24"/>
      <w:szCs w:val="24"/>
      <w:lang w:eastAsia="zh-CN"/>
    </w:rPr>
  </w:style>
  <w:style w:type="paragraph" w:customStyle="1" w:styleId="Default">
    <w:name w:val="Default"/>
    <w:uiPriority w:val="99"/>
    <w:rsid w:val="005F58E6"/>
    <w:pPr>
      <w:autoSpaceDE w:val="0"/>
      <w:autoSpaceDN w:val="0"/>
      <w:adjustRightInd w:val="0"/>
    </w:pPr>
    <w:rPr>
      <w:rFonts w:cs="Calibri"/>
      <w:color w:val="000000"/>
      <w:sz w:val="24"/>
      <w:szCs w:val="24"/>
    </w:rPr>
  </w:style>
  <w:style w:type="paragraph" w:customStyle="1" w:styleId="110">
    <w:name w:val="Заголовок 11"/>
    <w:basedOn w:val="a"/>
    <w:uiPriority w:val="1"/>
    <w:qFormat/>
    <w:rsid w:val="00027AFA"/>
    <w:pPr>
      <w:widowControl w:val="0"/>
      <w:autoSpaceDE w:val="0"/>
      <w:autoSpaceDN w:val="0"/>
      <w:spacing w:after="0" w:line="240" w:lineRule="auto"/>
      <w:ind w:left="324"/>
      <w:outlineLvl w:val="1"/>
    </w:pPr>
    <w:rPr>
      <w:rFonts w:ascii="Times New Roman" w:hAnsi="Times New Roman"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565211">
      <w:marLeft w:val="0"/>
      <w:marRight w:val="0"/>
      <w:marTop w:val="0"/>
      <w:marBottom w:val="0"/>
      <w:divBdr>
        <w:top w:val="none" w:sz="0" w:space="0" w:color="auto"/>
        <w:left w:val="none" w:sz="0" w:space="0" w:color="auto"/>
        <w:bottom w:val="none" w:sz="0" w:space="0" w:color="auto"/>
        <w:right w:val="none" w:sz="0" w:space="0" w:color="auto"/>
      </w:divBdr>
    </w:div>
    <w:div w:id="1765565212">
      <w:marLeft w:val="0"/>
      <w:marRight w:val="0"/>
      <w:marTop w:val="0"/>
      <w:marBottom w:val="0"/>
      <w:divBdr>
        <w:top w:val="none" w:sz="0" w:space="0" w:color="auto"/>
        <w:left w:val="none" w:sz="0" w:space="0" w:color="auto"/>
        <w:bottom w:val="none" w:sz="0" w:space="0" w:color="auto"/>
        <w:right w:val="none" w:sz="0" w:space="0" w:color="auto"/>
      </w:divBdr>
    </w:div>
    <w:div w:id="1765565213">
      <w:marLeft w:val="0"/>
      <w:marRight w:val="0"/>
      <w:marTop w:val="0"/>
      <w:marBottom w:val="0"/>
      <w:divBdr>
        <w:top w:val="none" w:sz="0" w:space="0" w:color="auto"/>
        <w:left w:val="none" w:sz="0" w:space="0" w:color="auto"/>
        <w:bottom w:val="none" w:sz="0" w:space="0" w:color="auto"/>
        <w:right w:val="none" w:sz="0" w:space="0" w:color="auto"/>
      </w:divBdr>
    </w:div>
    <w:div w:id="1765565214">
      <w:marLeft w:val="0"/>
      <w:marRight w:val="0"/>
      <w:marTop w:val="0"/>
      <w:marBottom w:val="0"/>
      <w:divBdr>
        <w:top w:val="none" w:sz="0" w:space="0" w:color="auto"/>
        <w:left w:val="none" w:sz="0" w:space="0" w:color="auto"/>
        <w:bottom w:val="none" w:sz="0" w:space="0" w:color="auto"/>
        <w:right w:val="none" w:sz="0" w:space="0" w:color="auto"/>
      </w:divBdr>
    </w:div>
    <w:div w:id="17655652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6817</Words>
  <Characters>38863</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 города Ульяновска</vt:lpstr>
    </vt:vector>
  </TitlesOfParts>
  <Company>Microsoft</Company>
  <LinksUpToDate>false</LinksUpToDate>
  <CharactersWithSpaces>45589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 города Ульяновска</dc:title>
  <dc:subject/>
  <dc:creator>user</dc:creator>
  <cp:keywords/>
  <dc:description/>
  <cp:lastModifiedBy>SONY</cp:lastModifiedBy>
  <cp:revision>2</cp:revision>
  <cp:lastPrinted>2023-09-14T19:05:00Z</cp:lastPrinted>
  <dcterms:created xsi:type="dcterms:W3CDTF">2024-04-01T10:12:00Z</dcterms:created>
  <dcterms:modified xsi:type="dcterms:W3CDTF">2024-04-01T10:12:00Z</dcterms:modified>
</cp:coreProperties>
</file>