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7D3E" w:rsidRPr="004A6719" w:rsidRDefault="00457D3E" w:rsidP="0065607E">
      <w:pPr>
        <w:suppressAutoHyphens/>
        <w:spacing w:after="120" w:line="240" w:lineRule="auto"/>
        <w:rPr>
          <w:rFonts w:ascii="Times New Roman" w:hAnsi="Times New Roman" w:cs="Times New Roman"/>
          <w:b/>
          <w:bCs/>
          <w:noProof/>
          <w:sz w:val="24"/>
          <w:szCs w:val="24"/>
        </w:rPr>
      </w:pPr>
      <w:r w:rsidRPr="004A6719">
        <w:rPr>
          <w:rFonts w:ascii="Times New Roman" w:hAnsi="Times New Roman" w:cs="Times New Roman"/>
          <w:b/>
          <w:bCs/>
          <w:noProof/>
          <w:sz w:val="24"/>
          <w:szCs w:val="24"/>
        </w:rPr>
        <w:t>Муниципальное бюдж</w:t>
      </w:r>
      <w:r>
        <w:rPr>
          <w:rFonts w:ascii="Times New Roman" w:hAnsi="Times New Roman" w:cs="Times New Roman"/>
          <w:b/>
          <w:bCs/>
          <w:noProof/>
          <w:sz w:val="24"/>
          <w:szCs w:val="24"/>
        </w:rPr>
        <w:t>е</w:t>
      </w:r>
      <w:r w:rsidRPr="004A6719">
        <w:rPr>
          <w:rFonts w:ascii="Times New Roman" w:hAnsi="Times New Roman" w:cs="Times New Roman"/>
          <w:b/>
          <w:bCs/>
          <w:noProof/>
          <w:sz w:val="24"/>
          <w:szCs w:val="24"/>
        </w:rPr>
        <w:t xml:space="preserve">тное общеобразовательное учреждение </w:t>
      </w:r>
      <w:r w:rsidRPr="004A6719">
        <w:rPr>
          <w:rFonts w:ascii="Times New Roman" w:hAnsi="Times New Roman" w:cs="Times New Roman"/>
          <w:b/>
          <w:bCs/>
          <w:sz w:val="24"/>
          <w:szCs w:val="24"/>
          <w:lang w:eastAsia="ar-SA"/>
        </w:rPr>
        <w:t>города Ульяновска</w:t>
      </w:r>
    </w:p>
    <w:p w:rsidR="00457D3E" w:rsidRPr="004A6719" w:rsidRDefault="00457D3E" w:rsidP="0065607E">
      <w:pPr>
        <w:suppressAutoHyphens/>
        <w:spacing w:after="120" w:line="240" w:lineRule="auto"/>
        <w:ind w:left="214"/>
        <w:jc w:val="center"/>
        <w:rPr>
          <w:rFonts w:ascii="Times New Roman" w:hAnsi="Times New Roman" w:cs="Times New Roman"/>
          <w:b/>
          <w:bCs/>
          <w:noProof/>
          <w:sz w:val="24"/>
          <w:szCs w:val="24"/>
        </w:rPr>
      </w:pPr>
      <w:r w:rsidRPr="004A6719">
        <w:rPr>
          <w:rFonts w:ascii="Times New Roman" w:hAnsi="Times New Roman" w:cs="Times New Roman"/>
          <w:b/>
          <w:bCs/>
          <w:noProof/>
          <w:sz w:val="24"/>
          <w:szCs w:val="24"/>
        </w:rPr>
        <w:t>«Средняя школа № 8 имени Н.В.Пономарёвой»</w:t>
      </w:r>
    </w:p>
    <w:p w:rsidR="00457D3E" w:rsidRPr="004A6719" w:rsidRDefault="00457D3E" w:rsidP="0065607E">
      <w:pPr>
        <w:suppressAutoHyphens/>
        <w:spacing w:after="120" w:line="240" w:lineRule="auto"/>
        <w:ind w:left="214"/>
        <w:jc w:val="center"/>
        <w:rPr>
          <w:rFonts w:ascii="Times New Roman" w:hAnsi="Times New Roman" w:cs="Times New Roman"/>
          <w:b/>
          <w:bCs/>
          <w:sz w:val="24"/>
          <w:szCs w:val="24"/>
          <w:lang w:eastAsia="ar-SA"/>
        </w:rPr>
      </w:pPr>
      <w:r w:rsidRPr="004A6719">
        <w:rPr>
          <w:rFonts w:ascii="Times New Roman" w:hAnsi="Times New Roman" w:cs="Times New Roman"/>
          <w:b/>
          <w:bCs/>
          <w:noProof/>
          <w:sz w:val="24"/>
          <w:szCs w:val="24"/>
        </w:rPr>
        <w:t>(Средняя школа №8)</w:t>
      </w:r>
    </w:p>
    <w:p w:rsidR="00457D3E" w:rsidRPr="004A6719" w:rsidRDefault="00457D3E" w:rsidP="0065607E">
      <w:pPr>
        <w:suppressAutoHyphens/>
        <w:spacing w:after="0" w:line="240" w:lineRule="auto"/>
        <w:jc w:val="center"/>
        <w:rPr>
          <w:rFonts w:ascii="Times New Roman" w:hAnsi="Times New Roman" w:cs="Times New Roman"/>
          <w:sz w:val="24"/>
          <w:szCs w:val="24"/>
          <w:lang w:eastAsia="ar-SA"/>
        </w:rPr>
      </w:pPr>
    </w:p>
    <w:p w:rsidR="00457D3E" w:rsidRPr="004A6719" w:rsidRDefault="00457D3E" w:rsidP="0065607E">
      <w:pPr>
        <w:suppressAutoHyphens/>
        <w:spacing w:after="0" w:line="240" w:lineRule="auto"/>
        <w:jc w:val="center"/>
        <w:rPr>
          <w:rFonts w:ascii="Times New Roman" w:hAnsi="Times New Roman" w:cs="Times New Roman"/>
          <w:b/>
          <w:bCs/>
          <w:sz w:val="24"/>
          <w:szCs w:val="24"/>
          <w:lang w:eastAsia="ar-SA"/>
        </w:rPr>
      </w:pPr>
    </w:p>
    <w:p w:rsidR="00457D3E" w:rsidRPr="004A6719" w:rsidRDefault="00457D3E" w:rsidP="0065607E">
      <w:pPr>
        <w:suppressAutoHyphens/>
        <w:spacing w:after="0" w:line="240" w:lineRule="auto"/>
        <w:jc w:val="center"/>
        <w:rPr>
          <w:rFonts w:ascii="Times New Roman" w:hAnsi="Times New Roman" w:cs="Times New Roman"/>
          <w:b/>
          <w:bCs/>
          <w:sz w:val="24"/>
          <w:szCs w:val="24"/>
          <w:lang w:eastAsia="ar-SA"/>
        </w:rPr>
      </w:pPr>
    </w:p>
    <w:tbl>
      <w:tblPr>
        <w:tblW w:w="0" w:type="auto"/>
        <w:tblInd w:w="-106" w:type="dxa"/>
        <w:tblLook w:val="00A0" w:firstRow="1" w:lastRow="0" w:firstColumn="1" w:lastColumn="0" w:noHBand="0" w:noVBand="0"/>
      </w:tblPr>
      <w:tblGrid>
        <w:gridCol w:w="3247"/>
        <w:gridCol w:w="3272"/>
        <w:gridCol w:w="3441"/>
      </w:tblGrid>
      <w:tr w:rsidR="00457D3E" w:rsidRPr="004A6719">
        <w:tc>
          <w:tcPr>
            <w:tcW w:w="3266" w:type="dxa"/>
          </w:tcPr>
          <w:p w:rsidR="00457D3E" w:rsidRPr="004A6719" w:rsidRDefault="00457D3E" w:rsidP="005F58E6">
            <w:pPr>
              <w:suppressAutoHyphens/>
              <w:spacing w:after="0" w:line="240" w:lineRule="auto"/>
              <w:jc w:val="center"/>
              <w:rPr>
                <w:rFonts w:ascii="Times New Roman" w:hAnsi="Times New Roman" w:cs="Times New Roman"/>
                <w:b/>
                <w:bCs/>
                <w:sz w:val="24"/>
                <w:szCs w:val="24"/>
                <w:lang w:eastAsia="ar-SA"/>
              </w:rPr>
            </w:pPr>
          </w:p>
          <w:p w:rsidR="00457D3E" w:rsidRPr="004A6719" w:rsidRDefault="00457D3E" w:rsidP="005F58E6">
            <w:pPr>
              <w:suppressAutoHyphens/>
              <w:spacing w:after="0" w:line="240" w:lineRule="auto"/>
              <w:jc w:val="center"/>
              <w:rPr>
                <w:rFonts w:ascii="Times New Roman" w:hAnsi="Times New Roman" w:cs="Times New Roman"/>
                <w:b/>
                <w:bCs/>
                <w:sz w:val="24"/>
                <w:szCs w:val="24"/>
                <w:lang w:eastAsia="ar-SA"/>
              </w:rPr>
            </w:pPr>
            <w:r w:rsidRPr="004A6719">
              <w:rPr>
                <w:rFonts w:ascii="Times New Roman" w:hAnsi="Times New Roman" w:cs="Times New Roman"/>
                <w:b/>
                <w:bCs/>
                <w:sz w:val="24"/>
                <w:szCs w:val="24"/>
                <w:lang w:eastAsia="ar-SA"/>
              </w:rPr>
              <w:t xml:space="preserve">«РАССМОТРЕНО» </w:t>
            </w:r>
          </w:p>
          <w:p w:rsidR="00457D3E" w:rsidRPr="004A6719" w:rsidRDefault="00457D3E" w:rsidP="005F58E6">
            <w:pPr>
              <w:suppressAutoHyphens/>
              <w:spacing w:after="0" w:line="240" w:lineRule="auto"/>
              <w:rPr>
                <w:rFonts w:ascii="Times New Roman" w:hAnsi="Times New Roman" w:cs="Times New Roman"/>
                <w:sz w:val="24"/>
                <w:szCs w:val="24"/>
                <w:lang w:eastAsia="ar-SA"/>
              </w:rPr>
            </w:pPr>
            <w:r w:rsidRPr="004A6719">
              <w:rPr>
                <w:rFonts w:ascii="Times New Roman" w:hAnsi="Times New Roman" w:cs="Times New Roman"/>
                <w:sz w:val="24"/>
                <w:szCs w:val="24"/>
                <w:lang w:eastAsia="ar-SA"/>
              </w:rPr>
              <w:t xml:space="preserve"> Руководитель ШМО</w:t>
            </w:r>
          </w:p>
          <w:p w:rsidR="00457D3E" w:rsidRPr="004A6719" w:rsidRDefault="00457D3E" w:rsidP="005F58E6">
            <w:pPr>
              <w:suppressAutoHyphens/>
              <w:spacing w:after="0" w:line="240" w:lineRule="auto"/>
              <w:rPr>
                <w:rFonts w:ascii="Times New Roman" w:hAnsi="Times New Roman" w:cs="Times New Roman"/>
                <w:sz w:val="24"/>
                <w:szCs w:val="24"/>
                <w:lang w:eastAsia="ar-SA"/>
              </w:rPr>
            </w:pPr>
            <w:r w:rsidRPr="004A6719">
              <w:rPr>
                <w:rFonts w:ascii="Times New Roman" w:hAnsi="Times New Roman" w:cs="Times New Roman"/>
                <w:sz w:val="24"/>
                <w:szCs w:val="24"/>
                <w:lang w:eastAsia="ar-SA"/>
              </w:rPr>
              <w:t>___________/Т.Д. Абанина</w:t>
            </w:r>
          </w:p>
          <w:p w:rsidR="00457D3E" w:rsidRPr="004A6719" w:rsidRDefault="00457D3E" w:rsidP="005F58E6">
            <w:pPr>
              <w:suppressAutoHyphens/>
              <w:spacing w:after="0"/>
              <w:rPr>
                <w:rFonts w:ascii="Times New Roman" w:hAnsi="Times New Roman" w:cs="Times New Roman"/>
                <w:sz w:val="24"/>
                <w:szCs w:val="24"/>
                <w:lang w:eastAsia="ar-SA"/>
              </w:rPr>
            </w:pPr>
            <w:r w:rsidRPr="004A6719">
              <w:rPr>
                <w:rFonts w:ascii="Times New Roman" w:hAnsi="Times New Roman" w:cs="Times New Roman"/>
                <w:sz w:val="24"/>
                <w:szCs w:val="24"/>
                <w:lang w:eastAsia="ar-SA"/>
              </w:rPr>
              <w:t xml:space="preserve">Протокол № </w:t>
            </w:r>
            <w:r>
              <w:rPr>
                <w:rFonts w:ascii="Times New Roman" w:hAnsi="Times New Roman" w:cs="Times New Roman"/>
                <w:sz w:val="24"/>
                <w:szCs w:val="24"/>
                <w:lang w:eastAsia="ar-SA"/>
              </w:rPr>
              <w:t>1</w:t>
            </w:r>
          </w:p>
          <w:p w:rsidR="00457D3E" w:rsidRPr="004A6719" w:rsidRDefault="00457D3E" w:rsidP="005F58E6">
            <w:pPr>
              <w:suppressAutoHyphens/>
              <w:spacing w:after="0"/>
              <w:rPr>
                <w:rFonts w:ascii="Times New Roman" w:hAnsi="Times New Roman" w:cs="Times New Roman"/>
                <w:b/>
                <w:bCs/>
                <w:sz w:val="24"/>
                <w:szCs w:val="24"/>
                <w:lang w:eastAsia="ar-SA"/>
              </w:rPr>
            </w:pPr>
            <w:r w:rsidRPr="004A6719">
              <w:rPr>
                <w:rFonts w:ascii="Times New Roman" w:hAnsi="Times New Roman" w:cs="Times New Roman"/>
                <w:sz w:val="24"/>
                <w:szCs w:val="24"/>
                <w:lang w:eastAsia="ar-SA"/>
              </w:rPr>
              <w:t>от «</w:t>
            </w:r>
            <w:r>
              <w:rPr>
                <w:rFonts w:ascii="Times New Roman" w:hAnsi="Times New Roman" w:cs="Times New Roman"/>
                <w:sz w:val="24"/>
                <w:szCs w:val="24"/>
                <w:lang w:eastAsia="ar-SA"/>
              </w:rPr>
              <w:t>31</w:t>
            </w:r>
            <w:r w:rsidRPr="004A6719">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августа 2023</w:t>
            </w:r>
            <w:r w:rsidRPr="004A6719">
              <w:rPr>
                <w:rFonts w:ascii="Times New Roman" w:hAnsi="Times New Roman" w:cs="Times New Roman"/>
                <w:sz w:val="24"/>
                <w:szCs w:val="24"/>
                <w:lang w:eastAsia="ar-SA"/>
              </w:rPr>
              <w:t xml:space="preserve"> г.</w:t>
            </w:r>
          </w:p>
          <w:p w:rsidR="00457D3E" w:rsidRPr="004A6719" w:rsidRDefault="00457D3E" w:rsidP="005F58E6">
            <w:pPr>
              <w:suppressAutoHyphens/>
              <w:spacing w:after="0" w:line="240" w:lineRule="auto"/>
              <w:jc w:val="center"/>
              <w:rPr>
                <w:rFonts w:ascii="Times New Roman" w:hAnsi="Times New Roman" w:cs="Times New Roman"/>
                <w:b/>
                <w:bCs/>
                <w:sz w:val="24"/>
                <w:szCs w:val="24"/>
                <w:lang w:eastAsia="ar-SA"/>
              </w:rPr>
            </w:pPr>
          </w:p>
        </w:tc>
        <w:tc>
          <w:tcPr>
            <w:tcW w:w="3291" w:type="dxa"/>
          </w:tcPr>
          <w:p w:rsidR="00457D3E" w:rsidRPr="004A6719" w:rsidRDefault="00457D3E" w:rsidP="005F58E6">
            <w:pPr>
              <w:suppressAutoHyphens/>
              <w:spacing w:after="0" w:line="240" w:lineRule="auto"/>
              <w:jc w:val="center"/>
              <w:rPr>
                <w:rFonts w:ascii="Times New Roman" w:hAnsi="Times New Roman" w:cs="Times New Roman"/>
                <w:b/>
                <w:bCs/>
                <w:sz w:val="24"/>
                <w:szCs w:val="24"/>
                <w:lang w:eastAsia="ar-SA"/>
              </w:rPr>
            </w:pPr>
          </w:p>
          <w:p w:rsidR="00457D3E" w:rsidRPr="004A6719" w:rsidRDefault="00457D3E" w:rsidP="005F58E6">
            <w:pPr>
              <w:suppressAutoHyphens/>
              <w:spacing w:after="0" w:line="240" w:lineRule="auto"/>
              <w:jc w:val="center"/>
              <w:rPr>
                <w:rFonts w:ascii="Times New Roman" w:hAnsi="Times New Roman" w:cs="Times New Roman"/>
                <w:b/>
                <w:bCs/>
                <w:sz w:val="24"/>
                <w:szCs w:val="24"/>
                <w:lang w:eastAsia="ar-SA"/>
              </w:rPr>
            </w:pPr>
            <w:r w:rsidRPr="004A6719">
              <w:rPr>
                <w:rFonts w:ascii="Times New Roman" w:hAnsi="Times New Roman" w:cs="Times New Roman"/>
                <w:b/>
                <w:bCs/>
                <w:sz w:val="24"/>
                <w:szCs w:val="24"/>
                <w:lang w:eastAsia="ar-SA"/>
              </w:rPr>
              <w:t>«СОГЛАСОВАНО»</w:t>
            </w:r>
          </w:p>
          <w:p w:rsidR="00457D3E" w:rsidRPr="004A6719" w:rsidRDefault="00457D3E" w:rsidP="005F58E6">
            <w:pPr>
              <w:suppressAutoHyphens/>
              <w:spacing w:after="0" w:line="240" w:lineRule="auto"/>
              <w:rPr>
                <w:rFonts w:ascii="Times New Roman" w:hAnsi="Times New Roman" w:cs="Times New Roman"/>
                <w:sz w:val="24"/>
                <w:szCs w:val="24"/>
                <w:lang w:eastAsia="ar-SA"/>
              </w:rPr>
            </w:pPr>
            <w:r w:rsidRPr="004A6719">
              <w:rPr>
                <w:rFonts w:ascii="Times New Roman" w:hAnsi="Times New Roman" w:cs="Times New Roman"/>
                <w:sz w:val="24"/>
                <w:szCs w:val="24"/>
                <w:lang w:eastAsia="ar-SA"/>
              </w:rPr>
              <w:t>Зам. директора по УВР</w:t>
            </w:r>
          </w:p>
          <w:p w:rsidR="00457D3E" w:rsidRPr="004A6719" w:rsidRDefault="00457D3E" w:rsidP="005F58E6">
            <w:pPr>
              <w:suppressAutoHyphens/>
              <w:spacing w:after="0" w:line="240" w:lineRule="auto"/>
              <w:rPr>
                <w:rFonts w:ascii="Times New Roman" w:hAnsi="Times New Roman" w:cs="Times New Roman"/>
                <w:sz w:val="24"/>
                <w:szCs w:val="24"/>
                <w:lang w:eastAsia="ar-SA"/>
              </w:rPr>
            </w:pPr>
          </w:p>
          <w:p w:rsidR="00457D3E" w:rsidRPr="004A6719" w:rsidRDefault="00457D3E" w:rsidP="005F58E6">
            <w:pPr>
              <w:suppressAutoHyphens/>
              <w:spacing w:after="0" w:line="240" w:lineRule="auto"/>
              <w:rPr>
                <w:rFonts w:ascii="Times New Roman" w:hAnsi="Times New Roman" w:cs="Times New Roman"/>
                <w:b/>
                <w:bCs/>
                <w:sz w:val="24"/>
                <w:szCs w:val="24"/>
                <w:lang w:eastAsia="ar-SA"/>
              </w:rPr>
            </w:pPr>
            <w:r w:rsidRPr="004A6719">
              <w:rPr>
                <w:rFonts w:ascii="Times New Roman" w:hAnsi="Times New Roman" w:cs="Times New Roman"/>
                <w:b/>
                <w:bCs/>
                <w:sz w:val="24"/>
                <w:szCs w:val="24"/>
                <w:lang w:eastAsia="ar-SA"/>
              </w:rPr>
              <w:t>___________/</w:t>
            </w:r>
            <w:r w:rsidRPr="004A6719">
              <w:rPr>
                <w:rFonts w:ascii="Times New Roman" w:hAnsi="Times New Roman" w:cs="Times New Roman"/>
                <w:sz w:val="24"/>
                <w:szCs w:val="24"/>
                <w:lang w:eastAsia="ar-SA"/>
              </w:rPr>
              <w:t>Л.А. Букина</w:t>
            </w:r>
          </w:p>
          <w:p w:rsidR="00457D3E" w:rsidRPr="004A6719" w:rsidRDefault="00457D3E" w:rsidP="00FF3E21">
            <w:pPr>
              <w:suppressAutoHyphens/>
              <w:spacing w:after="0" w:line="240" w:lineRule="auto"/>
              <w:rPr>
                <w:rFonts w:ascii="Times New Roman" w:hAnsi="Times New Roman" w:cs="Times New Roman"/>
                <w:b/>
                <w:bCs/>
                <w:sz w:val="24"/>
                <w:szCs w:val="24"/>
                <w:lang w:eastAsia="ar-SA"/>
              </w:rPr>
            </w:pPr>
            <w:r w:rsidRPr="004A6719">
              <w:rPr>
                <w:rFonts w:ascii="Times New Roman" w:hAnsi="Times New Roman" w:cs="Times New Roman"/>
                <w:sz w:val="24"/>
                <w:szCs w:val="24"/>
                <w:lang w:eastAsia="ar-SA"/>
              </w:rPr>
              <w:t>«</w:t>
            </w:r>
            <w:r>
              <w:rPr>
                <w:rFonts w:ascii="Times New Roman" w:hAnsi="Times New Roman" w:cs="Times New Roman"/>
                <w:sz w:val="24"/>
                <w:szCs w:val="24"/>
                <w:lang w:eastAsia="ar-SA"/>
              </w:rPr>
              <w:t>01</w:t>
            </w:r>
            <w:r w:rsidRPr="004A6719">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сентября 2023</w:t>
            </w:r>
            <w:r w:rsidRPr="004A6719">
              <w:rPr>
                <w:rFonts w:ascii="Times New Roman" w:hAnsi="Times New Roman" w:cs="Times New Roman"/>
                <w:sz w:val="24"/>
                <w:szCs w:val="24"/>
                <w:lang w:eastAsia="ar-SA"/>
              </w:rPr>
              <w:t xml:space="preserve"> г.</w:t>
            </w:r>
          </w:p>
        </w:tc>
        <w:tc>
          <w:tcPr>
            <w:tcW w:w="3478" w:type="dxa"/>
          </w:tcPr>
          <w:p w:rsidR="00457D3E" w:rsidRPr="004A6719" w:rsidRDefault="00457D3E" w:rsidP="005F58E6">
            <w:pPr>
              <w:suppressAutoHyphens/>
              <w:spacing w:after="0" w:line="240" w:lineRule="auto"/>
              <w:jc w:val="center"/>
              <w:rPr>
                <w:rFonts w:ascii="Times New Roman" w:hAnsi="Times New Roman" w:cs="Times New Roman"/>
                <w:sz w:val="24"/>
                <w:szCs w:val="24"/>
                <w:lang w:eastAsia="ar-SA"/>
              </w:rPr>
            </w:pPr>
          </w:p>
          <w:p w:rsidR="00457D3E" w:rsidRPr="004A6719" w:rsidRDefault="00457D3E" w:rsidP="005F58E6">
            <w:pPr>
              <w:suppressAutoHyphens/>
              <w:spacing w:after="0" w:line="240" w:lineRule="auto"/>
              <w:rPr>
                <w:rFonts w:ascii="Times New Roman" w:hAnsi="Times New Roman" w:cs="Times New Roman"/>
                <w:sz w:val="24"/>
                <w:szCs w:val="24"/>
                <w:lang w:eastAsia="ar-SA"/>
              </w:rPr>
            </w:pPr>
            <w:r w:rsidRPr="004A6719">
              <w:rPr>
                <w:rFonts w:ascii="Times New Roman" w:hAnsi="Times New Roman" w:cs="Times New Roman"/>
                <w:sz w:val="24"/>
                <w:szCs w:val="24"/>
                <w:lang w:eastAsia="ar-SA"/>
              </w:rPr>
              <w:t>УТВЕРЖДАЮ</w:t>
            </w:r>
          </w:p>
          <w:p w:rsidR="00457D3E" w:rsidRPr="004A6719" w:rsidRDefault="00457D3E" w:rsidP="005F58E6">
            <w:pPr>
              <w:suppressAutoHyphens/>
              <w:spacing w:after="0" w:line="240" w:lineRule="auto"/>
              <w:rPr>
                <w:rFonts w:ascii="Times New Roman" w:hAnsi="Times New Roman" w:cs="Times New Roman"/>
                <w:sz w:val="24"/>
                <w:szCs w:val="24"/>
                <w:lang w:eastAsia="ar-SA"/>
              </w:rPr>
            </w:pPr>
            <w:r w:rsidRPr="004A6719">
              <w:rPr>
                <w:rFonts w:ascii="Times New Roman" w:hAnsi="Times New Roman" w:cs="Times New Roman"/>
                <w:sz w:val="24"/>
                <w:szCs w:val="24"/>
                <w:lang w:eastAsia="ar-SA"/>
              </w:rPr>
              <w:t>Директор школы</w:t>
            </w:r>
          </w:p>
          <w:p w:rsidR="00457D3E" w:rsidRPr="004A6719" w:rsidRDefault="00457D3E" w:rsidP="005F58E6">
            <w:pPr>
              <w:suppressAutoHyphens/>
              <w:spacing w:after="0" w:line="240" w:lineRule="auto"/>
              <w:rPr>
                <w:rFonts w:ascii="Times New Roman" w:hAnsi="Times New Roman" w:cs="Times New Roman"/>
                <w:sz w:val="24"/>
                <w:szCs w:val="24"/>
                <w:lang w:eastAsia="ar-SA"/>
              </w:rPr>
            </w:pPr>
          </w:p>
          <w:p w:rsidR="00457D3E" w:rsidRPr="004A6719" w:rsidRDefault="00457D3E" w:rsidP="005F58E6">
            <w:pPr>
              <w:suppressAutoHyphens/>
              <w:spacing w:after="0" w:line="240" w:lineRule="auto"/>
              <w:rPr>
                <w:rFonts w:ascii="Times New Roman" w:hAnsi="Times New Roman" w:cs="Times New Roman"/>
                <w:sz w:val="24"/>
                <w:szCs w:val="24"/>
                <w:lang w:eastAsia="ar-SA"/>
              </w:rPr>
            </w:pPr>
            <w:r w:rsidRPr="004A6719">
              <w:rPr>
                <w:rFonts w:ascii="Times New Roman" w:hAnsi="Times New Roman" w:cs="Times New Roman"/>
                <w:sz w:val="24"/>
                <w:szCs w:val="24"/>
                <w:lang w:eastAsia="ar-SA"/>
              </w:rPr>
              <w:t>____________ П.С.Луценко</w:t>
            </w:r>
          </w:p>
          <w:p w:rsidR="00457D3E" w:rsidRPr="004A6719" w:rsidRDefault="00457D3E" w:rsidP="005F58E6">
            <w:pPr>
              <w:suppressAutoHyphens/>
              <w:spacing w:after="0" w:line="240" w:lineRule="auto"/>
              <w:rPr>
                <w:rFonts w:ascii="Times New Roman" w:hAnsi="Times New Roman" w:cs="Times New Roman"/>
                <w:sz w:val="24"/>
                <w:szCs w:val="24"/>
                <w:lang w:eastAsia="ar-SA"/>
              </w:rPr>
            </w:pPr>
            <w:r w:rsidRPr="004A6719">
              <w:rPr>
                <w:rFonts w:ascii="Times New Roman" w:hAnsi="Times New Roman" w:cs="Times New Roman"/>
                <w:sz w:val="24"/>
                <w:szCs w:val="24"/>
                <w:lang w:eastAsia="ar-SA"/>
              </w:rPr>
              <w:t xml:space="preserve">Приказ № </w:t>
            </w:r>
            <w:r>
              <w:rPr>
                <w:rFonts w:ascii="Times New Roman" w:hAnsi="Times New Roman" w:cs="Times New Roman"/>
                <w:sz w:val="24"/>
                <w:szCs w:val="24"/>
                <w:lang w:eastAsia="ar-SA"/>
              </w:rPr>
              <w:t>___</w:t>
            </w:r>
          </w:p>
          <w:p w:rsidR="00457D3E" w:rsidRPr="004A6719" w:rsidRDefault="00457D3E" w:rsidP="00AC0439">
            <w:pPr>
              <w:suppressAutoHyphens/>
              <w:spacing w:after="0"/>
              <w:rPr>
                <w:rFonts w:ascii="Times New Roman" w:hAnsi="Times New Roman" w:cs="Times New Roman"/>
                <w:b/>
                <w:bCs/>
                <w:sz w:val="24"/>
                <w:szCs w:val="24"/>
                <w:lang w:eastAsia="ar-SA"/>
              </w:rPr>
            </w:pPr>
            <w:r w:rsidRPr="004A6719">
              <w:rPr>
                <w:rFonts w:ascii="Times New Roman" w:hAnsi="Times New Roman" w:cs="Times New Roman"/>
                <w:sz w:val="24"/>
                <w:szCs w:val="24"/>
                <w:lang w:eastAsia="ar-SA"/>
              </w:rPr>
              <w:t>от «</w:t>
            </w:r>
            <w:r>
              <w:rPr>
                <w:rFonts w:ascii="Times New Roman" w:hAnsi="Times New Roman" w:cs="Times New Roman"/>
                <w:sz w:val="24"/>
                <w:szCs w:val="24"/>
                <w:lang w:eastAsia="ar-SA"/>
              </w:rPr>
              <w:t>01</w:t>
            </w:r>
            <w:r w:rsidRPr="004A6719">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сентября 2023</w:t>
            </w:r>
            <w:r w:rsidRPr="004A6719">
              <w:rPr>
                <w:rFonts w:ascii="Times New Roman" w:hAnsi="Times New Roman" w:cs="Times New Roman"/>
                <w:sz w:val="24"/>
                <w:szCs w:val="24"/>
                <w:lang w:eastAsia="ar-SA"/>
              </w:rPr>
              <w:t xml:space="preserve"> г.</w:t>
            </w:r>
          </w:p>
          <w:p w:rsidR="00457D3E" w:rsidRPr="004A6719" w:rsidRDefault="00457D3E" w:rsidP="005F58E6">
            <w:pPr>
              <w:suppressAutoHyphens/>
              <w:spacing w:after="0" w:line="240" w:lineRule="auto"/>
              <w:rPr>
                <w:rFonts w:ascii="Times New Roman" w:hAnsi="Times New Roman" w:cs="Times New Roman"/>
                <w:b/>
                <w:bCs/>
                <w:sz w:val="24"/>
                <w:szCs w:val="24"/>
                <w:lang w:eastAsia="ar-SA"/>
              </w:rPr>
            </w:pPr>
          </w:p>
        </w:tc>
      </w:tr>
    </w:tbl>
    <w:p w:rsidR="00457D3E" w:rsidRPr="004A6719" w:rsidRDefault="00457D3E" w:rsidP="0065607E">
      <w:pPr>
        <w:suppressAutoHyphens/>
        <w:spacing w:after="0" w:line="240" w:lineRule="auto"/>
        <w:jc w:val="center"/>
        <w:rPr>
          <w:rFonts w:ascii="Times New Roman" w:hAnsi="Times New Roman" w:cs="Times New Roman"/>
          <w:b/>
          <w:bCs/>
          <w:sz w:val="72"/>
          <w:szCs w:val="72"/>
          <w:lang w:eastAsia="ar-SA"/>
        </w:rPr>
      </w:pPr>
    </w:p>
    <w:p w:rsidR="00027AFA" w:rsidRPr="00027AFA" w:rsidRDefault="00027AFA" w:rsidP="00027AFA">
      <w:pPr>
        <w:pStyle w:val="110"/>
        <w:ind w:left="2086" w:right="2077" w:firstLine="254"/>
        <w:jc w:val="center"/>
      </w:pPr>
      <w:r w:rsidRPr="00027AFA">
        <w:t>ПРИМЕРНАЯ РАБОЧАЯ ПРОГРАММА</w:t>
      </w:r>
      <w:r w:rsidRPr="00027AFA">
        <w:rPr>
          <w:spacing w:val="1"/>
        </w:rPr>
        <w:t xml:space="preserve"> </w:t>
      </w:r>
      <w:r w:rsidRPr="00027AFA">
        <w:rPr>
          <w:spacing w:val="-2"/>
        </w:rPr>
        <w:t>УЧЕБНОГО</w:t>
      </w:r>
      <w:r w:rsidRPr="00027AFA">
        <w:rPr>
          <w:spacing w:val="-13"/>
        </w:rPr>
        <w:t xml:space="preserve"> </w:t>
      </w:r>
      <w:r w:rsidRPr="00027AFA">
        <w:rPr>
          <w:spacing w:val="-2"/>
        </w:rPr>
        <w:t>ПРЕДМЕТА</w:t>
      </w:r>
      <w:r w:rsidRPr="00027AFA">
        <w:rPr>
          <w:spacing w:val="-15"/>
        </w:rPr>
        <w:t xml:space="preserve"> </w:t>
      </w:r>
      <w:r w:rsidRPr="00027AFA">
        <w:rPr>
          <w:spacing w:val="-1"/>
        </w:rPr>
        <w:t>«</w:t>
      </w:r>
      <w:r w:rsidRPr="00027AFA">
        <w:rPr>
          <w:spacing w:val="-1"/>
        </w:rPr>
        <w:t>РОДНАЯ (РУССКАЯ) ЛИТЕРАТУРА</w:t>
      </w:r>
      <w:r w:rsidRPr="00027AFA">
        <w:rPr>
          <w:spacing w:val="-1"/>
        </w:rPr>
        <w:t>»</w:t>
      </w:r>
    </w:p>
    <w:p w:rsidR="00027AFA" w:rsidRPr="00027AFA" w:rsidRDefault="00027AFA" w:rsidP="00027AFA">
      <w:pPr>
        <w:spacing w:after="0" w:line="240" w:lineRule="auto"/>
        <w:ind w:left="163" w:right="163"/>
        <w:jc w:val="center"/>
        <w:rPr>
          <w:rFonts w:ascii="Times New Roman" w:hAnsi="Times New Roman" w:cs="Times New Roman"/>
          <w:b/>
          <w:sz w:val="28"/>
        </w:rPr>
      </w:pPr>
      <w:r w:rsidRPr="00027AFA">
        <w:rPr>
          <w:rFonts w:ascii="Times New Roman" w:hAnsi="Times New Roman" w:cs="Times New Roman"/>
          <w:b/>
          <w:spacing w:val="-3"/>
          <w:sz w:val="28"/>
        </w:rPr>
        <w:t>АДАПТИРОВАННОЙ</w:t>
      </w:r>
      <w:r w:rsidRPr="00027AFA">
        <w:rPr>
          <w:rFonts w:ascii="Times New Roman" w:hAnsi="Times New Roman" w:cs="Times New Roman"/>
          <w:b/>
          <w:spacing w:val="-12"/>
          <w:sz w:val="28"/>
        </w:rPr>
        <w:t xml:space="preserve"> </w:t>
      </w:r>
      <w:r w:rsidRPr="00027AFA">
        <w:rPr>
          <w:rFonts w:ascii="Times New Roman" w:hAnsi="Times New Roman" w:cs="Times New Roman"/>
          <w:b/>
          <w:spacing w:val="-3"/>
          <w:sz w:val="28"/>
        </w:rPr>
        <w:t>ОСНОВНОЙ</w:t>
      </w:r>
      <w:r w:rsidRPr="00027AFA">
        <w:rPr>
          <w:rFonts w:ascii="Times New Roman" w:hAnsi="Times New Roman" w:cs="Times New Roman"/>
          <w:b/>
          <w:spacing w:val="-13"/>
          <w:sz w:val="28"/>
        </w:rPr>
        <w:t xml:space="preserve"> </w:t>
      </w:r>
      <w:r w:rsidRPr="00027AFA">
        <w:rPr>
          <w:rFonts w:ascii="Times New Roman" w:hAnsi="Times New Roman" w:cs="Times New Roman"/>
          <w:b/>
          <w:spacing w:val="-3"/>
          <w:sz w:val="28"/>
        </w:rPr>
        <w:t>ОБРАЗОВАТЕЛЬНОЙ</w:t>
      </w:r>
      <w:r w:rsidRPr="00027AFA">
        <w:rPr>
          <w:rFonts w:ascii="Times New Roman" w:hAnsi="Times New Roman" w:cs="Times New Roman"/>
          <w:b/>
          <w:spacing w:val="-11"/>
          <w:sz w:val="28"/>
        </w:rPr>
        <w:t xml:space="preserve"> </w:t>
      </w:r>
      <w:r w:rsidRPr="00027AFA">
        <w:rPr>
          <w:rFonts w:ascii="Times New Roman" w:hAnsi="Times New Roman" w:cs="Times New Roman"/>
          <w:b/>
          <w:spacing w:val="-2"/>
          <w:sz w:val="28"/>
        </w:rPr>
        <w:t>ПРОГРАММЫ</w:t>
      </w:r>
      <w:r w:rsidRPr="00027AFA">
        <w:rPr>
          <w:rFonts w:ascii="Times New Roman" w:hAnsi="Times New Roman" w:cs="Times New Roman"/>
          <w:b/>
          <w:spacing w:val="-67"/>
          <w:sz w:val="28"/>
        </w:rPr>
        <w:t xml:space="preserve"> </w:t>
      </w:r>
      <w:r w:rsidRPr="00027AFA">
        <w:rPr>
          <w:rFonts w:ascii="Times New Roman" w:hAnsi="Times New Roman" w:cs="Times New Roman"/>
          <w:b/>
          <w:sz w:val="28"/>
        </w:rPr>
        <w:t>ОСНОВНОГО</w:t>
      </w:r>
      <w:r w:rsidRPr="00027AFA">
        <w:rPr>
          <w:rFonts w:ascii="Times New Roman" w:hAnsi="Times New Roman" w:cs="Times New Roman"/>
          <w:b/>
          <w:spacing w:val="-4"/>
          <w:sz w:val="28"/>
        </w:rPr>
        <w:t xml:space="preserve"> </w:t>
      </w:r>
      <w:r w:rsidRPr="00027AFA">
        <w:rPr>
          <w:rFonts w:ascii="Times New Roman" w:hAnsi="Times New Roman" w:cs="Times New Roman"/>
          <w:b/>
          <w:sz w:val="28"/>
        </w:rPr>
        <w:t>ОБЩЕГО</w:t>
      </w:r>
      <w:r w:rsidRPr="00027AFA">
        <w:rPr>
          <w:rFonts w:ascii="Times New Roman" w:hAnsi="Times New Roman" w:cs="Times New Roman"/>
          <w:b/>
          <w:spacing w:val="-4"/>
          <w:sz w:val="28"/>
        </w:rPr>
        <w:t xml:space="preserve"> </w:t>
      </w:r>
      <w:r w:rsidRPr="00027AFA">
        <w:rPr>
          <w:rFonts w:ascii="Times New Roman" w:hAnsi="Times New Roman" w:cs="Times New Roman"/>
          <w:b/>
          <w:sz w:val="28"/>
        </w:rPr>
        <w:t>ОБРАЗОВАНИЯ</w:t>
      </w:r>
      <w:r w:rsidRPr="00027AFA">
        <w:rPr>
          <w:rFonts w:ascii="Times New Roman" w:hAnsi="Times New Roman" w:cs="Times New Roman"/>
          <w:b/>
          <w:spacing w:val="-5"/>
          <w:sz w:val="28"/>
        </w:rPr>
        <w:t xml:space="preserve"> </w:t>
      </w:r>
      <w:r w:rsidRPr="00027AFA">
        <w:rPr>
          <w:rFonts w:ascii="Times New Roman" w:hAnsi="Times New Roman" w:cs="Times New Roman"/>
          <w:b/>
          <w:sz w:val="28"/>
        </w:rPr>
        <w:t>ОБУЧАЮЩИХСЯ</w:t>
      </w:r>
    </w:p>
    <w:p w:rsidR="00027AFA" w:rsidRPr="00027AFA" w:rsidRDefault="00027AFA" w:rsidP="00027AFA">
      <w:pPr>
        <w:pStyle w:val="110"/>
        <w:ind w:left="163" w:right="163"/>
        <w:jc w:val="center"/>
      </w:pPr>
      <w:r w:rsidRPr="00027AFA">
        <w:rPr>
          <w:spacing w:val="-1"/>
        </w:rPr>
        <w:t>С</w:t>
      </w:r>
      <w:r w:rsidRPr="00027AFA">
        <w:rPr>
          <w:spacing w:val="-17"/>
        </w:rPr>
        <w:t xml:space="preserve"> </w:t>
      </w:r>
      <w:r w:rsidRPr="00027AFA">
        <w:rPr>
          <w:spacing w:val="-1"/>
        </w:rPr>
        <w:t>ЗАДЕРЖКОЙ</w:t>
      </w:r>
      <w:r w:rsidRPr="00027AFA">
        <w:rPr>
          <w:spacing w:val="-16"/>
        </w:rPr>
        <w:t xml:space="preserve"> </w:t>
      </w:r>
      <w:r w:rsidRPr="00027AFA">
        <w:t>ПСИХИЧЕСКОГО</w:t>
      </w:r>
      <w:r w:rsidRPr="00027AFA">
        <w:rPr>
          <w:spacing w:val="-15"/>
        </w:rPr>
        <w:t xml:space="preserve"> </w:t>
      </w:r>
      <w:r w:rsidRPr="00027AFA">
        <w:t>РАЗВИТИЯ</w:t>
      </w:r>
    </w:p>
    <w:p w:rsidR="00457D3E" w:rsidRPr="00027AFA" w:rsidRDefault="00457D3E" w:rsidP="00027AFA">
      <w:pPr>
        <w:pBdr>
          <w:bottom w:val="single" w:sz="12" w:space="1" w:color="auto"/>
        </w:pBdr>
        <w:suppressAutoHyphens/>
        <w:spacing w:after="0" w:line="240" w:lineRule="auto"/>
        <w:jc w:val="center"/>
        <w:rPr>
          <w:rFonts w:ascii="Times New Roman" w:hAnsi="Times New Roman" w:cs="Times New Roman"/>
          <w:b/>
          <w:bCs/>
          <w:sz w:val="36"/>
          <w:szCs w:val="36"/>
          <w:lang w:eastAsia="ar-SA"/>
        </w:rPr>
      </w:pPr>
    </w:p>
    <w:p w:rsidR="00457D3E" w:rsidRPr="004A6719" w:rsidRDefault="00457D3E" w:rsidP="0065607E">
      <w:pPr>
        <w:suppressAutoHyphens/>
        <w:spacing w:after="0" w:line="240" w:lineRule="auto"/>
        <w:rPr>
          <w:rFonts w:ascii="Times New Roman" w:hAnsi="Times New Roman" w:cs="Times New Roman"/>
          <w:b/>
          <w:bCs/>
          <w:sz w:val="36"/>
          <w:szCs w:val="36"/>
          <w:lang w:eastAsia="ar-SA"/>
        </w:rPr>
      </w:pPr>
      <w:r>
        <w:rPr>
          <w:rFonts w:ascii="Times New Roman" w:hAnsi="Times New Roman" w:cs="Times New Roman"/>
          <w:b/>
          <w:bCs/>
          <w:sz w:val="36"/>
          <w:szCs w:val="36"/>
          <w:lang w:eastAsia="ar-SA"/>
        </w:rPr>
        <w:t xml:space="preserve">                            2023-2024</w:t>
      </w:r>
      <w:r w:rsidRPr="004A6719">
        <w:rPr>
          <w:rFonts w:ascii="Times New Roman" w:hAnsi="Times New Roman" w:cs="Times New Roman"/>
          <w:b/>
          <w:bCs/>
          <w:sz w:val="36"/>
          <w:szCs w:val="36"/>
          <w:lang w:eastAsia="ar-SA"/>
        </w:rPr>
        <w:t xml:space="preserve"> учебный год</w:t>
      </w:r>
    </w:p>
    <w:p w:rsidR="00457D3E" w:rsidRPr="004A6719" w:rsidRDefault="00457D3E" w:rsidP="0065607E">
      <w:pPr>
        <w:suppressAutoHyphens/>
        <w:spacing w:after="0" w:line="240" w:lineRule="auto"/>
        <w:jc w:val="center"/>
        <w:rPr>
          <w:rFonts w:ascii="Times New Roman" w:hAnsi="Times New Roman" w:cs="Times New Roman"/>
          <w:b/>
          <w:bCs/>
          <w:sz w:val="28"/>
          <w:szCs w:val="28"/>
          <w:lang w:eastAsia="ar-SA"/>
        </w:rPr>
      </w:pPr>
    </w:p>
    <w:p w:rsidR="00457D3E" w:rsidRPr="004A6719" w:rsidRDefault="00457D3E" w:rsidP="0065607E">
      <w:pPr>
        <w:suppressAutoHyphens/>
        <w:spacing w:after="0" w:line="240" w:lineRule="auto"/>
        <w:rPr>
          <w:rFonts w:ascii="Times New Roman" w:hAnsi="Times New Roman" w:cs="Times New Roman"/>
          <w:sz w:val="28"/>
          <w:szCs w:val="28"/>
          <w:lang w:eastAsia="ar-SA"/>
        </w:rPr>
      </w:pPr>
    </w:p>
    <w:p w:rsidR="00457D3E" w:rsidRPr="00AC0439" w:rsidRDefault="00457D3E" w:rsidP="0065607E">
      <w:pPr>
        <w:suppressAutoHyphens/>
        <w:spacing w:after="0" w:line="240" w:lineRule="auto"/>
        <w:rPr>
          <w:rFonts w:ascii="Times New Roman" w:hAnsi="Times New Roman" w:cs="Times New Roman"/>
          <w:b/>
          <w:bCs/>
          <w:i/>
          <w:iCs/>
          <w:sz w:val="28"/>
          <w:szCs w:val="28"/>
          <w:lang w:eastAsia="ar-SA"/>
        </w:rPr>
      </w:pPr>
      <w:r w:rsidRPr="004A6719">
        <w:rPr>
          <w:rFonts w:ascii="Times New Roman" w:hAnsi="Times New Roman" w:cs="Times New Roman"/>
          <w:b/>
          <w:bCs/>
          <w:sz w:val="28"/>
          <w:szCs w:val="28"/>
          <w:lang w:eastAsia="ar-SA"/>
        </w:rPr>
        <w:t>Учител</w:t>
      </w:r>
      <w:r>
        <w:rPr>
          <w:rFonts w:ascii="Times New Roman" w:hAnsi="Times New Roman" w:cs="Times New Roman"/>
          <w:b/>
          <w:bCs/>
          <w:sz w:val="28"/>
          <w:szCs w:val="28"/>
          <w:lang w:eastAsia="ar-SA"/>
        </w:rPr>
        <w:t>я:</w:t>
      </w:r>
      <w:r w:rsidRPr="004A6719">
        <w:rPr>
          <w:rFonts w:ascii="Times New Roman" w:hAnsi="Times New Roman" w:cs="Times New Roman"/>
          <w:b/>
          <w:bCs/>
          <w:sz w:val="28"/>
          <w:szCs w:val="28"/>
          <w:lang w:eastAsia="ar-SA"/>
        </w:rPr>
        <w:t xml:space="preserve"> </w:t>
      </w:r>
      <w:r>
        <w:rPr>
          <w:rFonts w:ascii="Times New Roman" w:hAnsi="Times New Roman" w:cs="Times New Roman"/>
          <w:b/>
          <w:bCs/>
          <w:i/>
          <w:iCs/>
          <w:sz w:val="28"/>
          <w:szCs w:val="28"/>
          <w:lang w:eastAsia="ar-SA"/>
        </w:rPr>
        <w:t>Абанина Татьяна Дмитриевна</w:t>
      </w:r>
      <w:r w:rsidRPr="00AC0439">
        <w:rPr>
          <w:rFonts w:ascii="Times New Roman" w:hAnsi="Times New Roman" w:cs="Times New Roman"/>
          <w:b/>
          <w:bCs/>
          <w:i/>
          <w:iCs/>
          <w:sz w:val="28"/>
          <w:szCs w:val="28"/>
          <w:lang w:eastAsia="ar-SA"/>
        </w:rPr>
        <w:t xml:space="preserve">, </w:t>
      </w:r>
      <w:r>
        <w:rPr>
          <w:rFonts w:ascii="Times New Roman" w:hAnsi="Times New Roman" w:cs="Times New Roman"/>
          <w:b/>
          <w:bCs/>
          <w:i/>
          <w:iCs/>
          <w:sz w:val="28"/>
          <w:szCs w:val="28"/>
          <w:lang w:eastAsia="ar-SA"/>
        </w:rPr>
        <w:t>высшая квалификационная категория</w:t>
      </w:r>
    </w:p>
    <w:p w:rsidR="00457D3E" w:rsidRDefault="00457D3E" w:rsidP="0065607E">
      <w:pPr>
        <w:suppressAutoHyphens/>
        <w:spacing w:after="0" w:line="240" w:lineRule="auto"/>
        <w:rPr>
          <w:rFonts w:ascii="Times New Roman" w:hAnsi="Times New Roman" w:cs="Times New Roman"/>
          <w:b/>
          <w:bCs/>
          <w:i/>
          <w:iCs/>
          <w:sz w:val="24"/>
          <w:szCs w:val="24"/>
          <w:lang w:eastAsia="ar-SA"/>
        </w:rPr>
      </w:pPr>
    </w:p>
    <w:p w:rsidR="00457D3E" w:rsidRPr="004A6719" w:rsidRDefault="00457D3E" w:rsidP="0065607E">
      <w:pPr>
        <w:suppressAutoHyphens/>
        <w:spacing w:after="0" w:line="240" w:lineRule="auto"/>
        <w:rPr>
          <w:rFonts w:ascii="Times New Roman" w:hAnsi="Times New Roman" w:cs="Times New Roman"/>
          <w:sz w:val="28"/>
          <w:szCs w:val="28"/>
          <w:lang w:eastAsia="ar-SA"/>
        </w:rPr>
      </w:pPr>
      <w:r>
        <w:rPr>
          <w:rFonts w:ascii="Times New Roman" w:hAnsi="Times New Roman" w:cs="Times New Roman"/>
          <w:b/>
          <w:bCs/>
          <w:sz w:val="28"/>
          <w:szCs w:val="28"/>
          <w:lang w:eastAsia="ar-SA"/>
        </w:rPr>
        <w:t>Класс  8Г</w:t>
      </w:r>
      <w:r w:rsidRPr="004A6719">
        <w:rPr>
          <w:rFonts w:ascii="Times New Roman" w:hAnsi="Times New Roman" w:cs="Times New Roman"/>
          <w:b/>
          <w:bCs/>
          <w:sz w:val="28"/>
          <w:szCs w:val="28"/>
          <w:lang w:eastAsia="ar-SA"/>
        </w:rPr>
        <w:t xml:space="preserve"> </w:t>
      </w:r>
      <w:r w:rsidRPr="004A6719">
        <w:rPr>
          <w:rFonts w:ascii="Times New Roman" w:hAnsi="Times New Roman" w:cs="Times New Roman"/>
          <w:sz w:val="28"/>
          <w:szCs w:val="28"/>
          <w:lang w:eastAsia="ar-SA"/>
        </w:rPr>
        <w:t xml:space="preserve">       </w:t>
      </w:r>
      <w:r w:rsidRPr="004A6719">
        <w:rPr>
          <w:rFonts w:ascii="Times New Roman" w:hAnsi="Times New Roman" w:cs="Times New Roman"/>
          <w:sz w:val="28"/>
          <w:szCs w:val="28"/>
          <w:lang w:eastAsia="ar-SA"/>
        </w:rPr>
        <w:tab/>
      </w:r>
      <w:r w:rsidRPr="004A6719">
        <w:rPr>
          <w:rFonts w:ascii="Times New Roman" w:hAnsi="Times New Roman" w:cs="Times New Roman"/>
          <w:sz w:val="28"/>
          <w:szCs w:val="28"/>
          <w:lang w:eastAsia="ar-SA"/>
        </w:rPr>
        <w:tab/>
      </w:r>
    </w:p>
    <w:p w:rsidR="00457D3E" w:rsidRPr="004A6719" w:rsidRDefault="00457D3E" w:rsidP="0065607E">
      <w:pPr>
        <w:suppressAutoHyphens/>
        <w:spacing w:after="0" w:line="240" w:lineRule="auto"/>
        <w:rPr>
          <w:rFonts w:ascii="Times New Roman" w:hAnsi="Times New Roman" w:cs="Times New Roman"/>
          <w:sz w:val="28"/>
          <w:szCs w:val="28"/>
          <w:lang w:eastAsia="ar-SA"/>
        </w:rPr>
      </w:pPr>
      <w:r w:rsidRPr="004A6719">
        <w:rPr>
          <w:rFonts w:ascii="Times New Roman" w:hAnsi="Times New Roman" w:cs="Times New Roman"/>
          <w:b/>
          <w:bCs/>
          <w:sz w:val="28"/>
          <w:szCs w:val="28"/>
          <w:lang w:eastAsia="ar-SA"/>
        </w:rPr>
        <w:t>Всего часов в год</w:t>
      </w:r>
      <w:r w:rsidRPr="004A6719">
        <w:rPr>
          <w:rFonts w:ascii="Times New Roman" w:hAnsi="Times New Roman" w:cs="Times New Roman"/>
          <w:sz w:val="28"/>
          <w:szCs w:val="28"/>
          <w:lang w:eastAsia="ar-SA"/>
        </w:rPr>
        <w:t xml:space="preserve">  </w:t>
      </w:r>
      <w:r>
        <w:rPr>
          <w:rFonts w:ascii="Times New Roman" w:hAnsi="Times New Roman" w:cs="Times New Roman"/>
          <w:b/>
          <w:bCs/>
          <w:sz w:val="28"/>
          <w:szCs w:val="28"/>
          <w:lang w:eastAsia="ar-SA"/>
        </w:rPr>
        <w:t xml:space="preserve">17 </w:t>
      </w:r>
      <w:r w:rsidRPr="004A6719">
        <w:rPr>
          <w:rFonts w:ascii="Times New Roman" w:hAnsi="Times New Roman" w:cs="Times New Roman"/>
          <w:b/>
          <w:bCs/>
          <w:sz w:val="28"/>
          <w:szCs w:val="28"/>
          <w:lang w:eastAsia="ar-SA"/>
        </w:rPr>
        <w:t>часов</w:t>
      </w:r>
      <w:r w:rsidRPr="004A6719">
        <w:rPr>
          <w:rFonts w:ascii="Times New Roman" w:hAnsi="Times New Roman" w:cs="Times New Roman"/>
          <w:sz w:val="28"/>
          <w:szCs w:val="28"/>
          <w:lang w:eastAsia="ar-SA"/>
        </w:rPr>
        <w:tab/>
      </w:r>
    </w:p>
    <w:p w:rsidR="00457D3E" w:rsidRPr="004A6719" w:rsidRDefault="00457D3E" w:rsidP="0065607E">
      <w:pPr>
        <w:suppressAutoHyphens/>
        <w:spacing w:after="0" w:line="240" w:lineRule="auto"/>
        <w:rPr>
          <w:rFonts w:ascii="Times New Roman" w:hAnsi="Times New Roman" w:cs="Times New Roman"/>
          <w:sz w:val="28"/>
          <w:szCs w:val="28"/>
          <w:lang w:eastAsia="ar-SA"/>
        </w:rPr>
      </w:pPr>
      <w:r w:rsidRPr="004A6719">
        <w:rPr>
          <w:rFonts w:ascii="Times New Roman" w:hAnsi="Times New Roman" w:cs="Times New Roman"/>
          <w:b/>
          <w:bCs/>
          <w:sz w:val="28"/>
          <w:szCs w:val="28"/>
          <w:lang w:eastAsia="ar-SA"/>
        </w:rPr>
        <w:t>Всего часов в неделю</w:t>
      </w:r>
      <w:r w:rsidRPr="004A6719">
        <w:rPr>
          <w:rFonts w:ascii="Times New Roman" w:hAnsi="Times New Roman" w:cs="Times New Roman"/>
          <w:sz w:val="28"/>
          <w:szCs w:val="28"/>
          <w:lang w:eastAsia="ar-SA"/>
        </w:rPr>
        <w:t xml:space="preserve"> </w:t>
      </w:r>
      <w:r w:rsidRPr="004A6719">
        <w:rPr>
          <w:rFonts w:ascii="Times New Roman" w:hAnsi="Times New Roman" w:cs="Times New Roman"/>
          <w:sz w:val="28"/>
          <w:szCs w:val="28"/>
          <w:lang w:eastAsia="ar-SA"/>
        </w:rPr>
        <w:tab/>
      </w:r>
      <w:r>
        <w:rPr>
          <w:rFonts w:ascii="Times New Roman" w:hAnsi="Times New Roman" w:cs="Times New Roman"/>
          <w:b/>
          <w:bCs/>
          <w:sz w:val="28"/>
          <w:szCs w:val="28"/>
          <w:lang w:eastAsia="ar-SA"/>
        </w:rPr>
        <w:t xml:space="preserve">0,5 часа в неделю </w:t>
      </w:r>
    </w:p>
    <w:p w:rsidR="00457D3E" w:rsidRDefault="00457D3E" w:rsidP="0065607E">
      <w:pPr>
        <w:pStyle w:val="Standard"/>
        <w:rPr>
          <w:b/>
          <w:bCs/>
        </w:rPr>
      </w:pPr>
    </w:p>
    <w:p w:rsidR="00457D3E" w:rsidRDefault="00457D3E" w:rsidP="0065607E">
      <w:pPr>
        <w:suppressAutoHyphens/>
        <w:spacing w:after="0" w:line="240" w:lineRule="auto"/>
        <w:rPr>
          <w:rFonts w:ascii="Times New Roman" w:hAnsi="Times New Roman" w:cs="Times New Roman"/>
          <w:b/>
          <w:bCs/>
          <w:sz w:val="28"/>
          <w:szCs w:val="28"/>
        </w:rPr>
      </w:pPr>
    </w:p>
    <w:p w:rsidR="00457D3E" w:rsidRDefault="00457D3E" w:rsidP="0065607E">
      <w:pPr>
        <w:suppressAutoHyphens/>
        <w:spacing w:after="0" w:line="240" w:lineRule="auto"/>
        <w:rPr>
          <w:rFonts w:ascii="Times New Roman" w:hAnsi="Times New Roman" w:cs="Times New Roman"/>
          <w:b/>
          <w:bCs/>
          <w:sz w:val="28"/>
          <w:szCs w:val="28"/>
        </w:rPr>
      </w:pPr>
      <w:r w:rsidRPr="001337C8">
        <w:rPr>
          <w:rFonts w:ascii="Times New Roman" w:hAnsi="Times New Roman" w:cs="Times New Roman"/>
          <w:b/>
          <w:bCs/>
          <w:sz w:val="28"/>
          <w:szCs w:val="28"/>
        </w:rPr>
        <w:t>ИСПОЛЬЗУЕМЫЙ УЧЕБНИК</w:t>
      </w:r>
    </w:p>
    <w:p w:rsidR="00457D3E" w:rsidRDefault="00457D3E" w:rsidP="00422F18">
      <w:pPr>
        <w:autoSpaceDE w:val="0"/>
        <w:autoSpaceDN w:val="0"/>
        <w:adjustRightInd w:val="0"/>
        <w:spacing w:after="0" w:line="240" w:lineRule="auto"/>
        <w:rPr>
          <w:rFonts w:ascii="Times New Roman" w:hAnsi="Times New Roman" w:cs="Times New Roman"/>
        </w:rPr>
      </w:pPr>
    </w:p>
    <w:p w:rsidR="00457D3E" w:rsidRPr="00422F18" w:rsidRDefault="00457D3E" w:rsidP="00422F18">
      <w:pPr>
        <w:autoSpaceDE w:val="0"/>
        <w:autoSpaceDN w:val="0"/>
        <w:adjustRightInd w:val="0"/>
        <w:spacing w:after="0" w:line="240" w:lineRule="auto"/>
        <w:rPr>
          <w:rFonts w:ascii="Times New Roman" w:hAnsi="Times New Roman" w:cs="Times New Roman"/>
        </w:rPr>
      </w:pPr>
      <w:r w:rsidRPr="00422F18">
        <w:rPr>
          <w:rFonts w:ascii="Times New Roman" w:hAnsi="Times New Roman" w:cs="Times New Roman"/>
        </w:rPr>
        <w:t xml:space="preserve">1. </w:t>
      </w:r>
      <w:r w:rsidRPr="00422F18">
        <w:rPr>
          <w:rFonts w:ascii="Times New Roman" w:eastAsia="TimesNewRomanPSMT" w:hAnsi="Times New Roman" w:cs="Times New Roman"/>
        </w:rPr>
        <w:t>Древнерусская литература</w:t>
      </w:r>
      <w:r w:rsidRPr="00422F18">
        <w:rPr>
          <w:rFonts w:ascii="Times New Roman" w:hAnsi="Times New Roman" w:cs="Times New Roman"/>
        </w:rPr>
        <w:t xml:space="preserve">: </w:t>
      </w:r>
      <w:r w:rsidRPr="00422F18">
        <w:rPr>
          <w:rFonts w:ascii="Times New Roman" w:eastAsia="TimesNewRomanPSMT" w:hAnsi="Times New Roman" w:cs="Times New Roman"/>
        </w:rPr>
        <w:t xml:space="preserve">Хрестоматия для </w:t>
      </w:r>
      <w:r w:rsidRPr="00422F18">
        <w:rPr>
          <w:rFonts w:ascii="Times New Roman" w:hAnsi="Times New Roman" w:cs="Times New Roman"/>
        </w:rPr>
        <w:t xml:space="preserve">5-9 </w:t>
      </w:r>
      <w:r w:rsidRPr="00422F18">
        <w:rPr>
          <w:rFonts w:ascii="Times New Roman" w:eastAsia="TimesNewRomanPSMT" w:hAnsi="Times New Roman" w:cs="Times New Roman"/>
        </w:rPr>
        <w:t>кл</w:t>
      </w:r>
      <w:r w:rsidRPr="00422F18">
        <w:rPr>
          <w:rFonts w:ascii="Times New Roman" w:hAnsi="Times New Roman" w:cs="Times New Roman"/>
        </w:rPr>
        <w:t xml:space="preserve">. / </w:t>
      </w:r>
      <w:r w:rsidRPr="00422F18">
        <w:rPr>
          <w:rFonts w:ascii="Times New Roman" w:eastAsia="TimesNewRomanPSMT" w:hAnsi="Times New Roman" w:cs="Times New Roman"/>
        </w:rPr>
        <w:t>Сост</w:t>
      </w:r>
      <w:r w:rsidRPr="00422F18">
        <w:rPr>
          <w:rFonts w:ascii="Times New Roman" w:hAnsi="Times New Roman" w:cs="Times New Roman"/>
        </w:rPr>
        <w:t xml:space="preserve">. </w:t>
      </w:r>
      <w:r w:rsidRPr="00422F18">
        <w:rPr>
          <w:rFonts w:ascii="Times New Roman" w:eastAsia="TimesNewRomanPSMT" w:hAnsi="Times New Roman" w:cs="Times New Roman"/>
        </w:rPr>
        <w:t>О.В</w:t>
      </w:r>
      <w:r w:rsidRPr="00422F18">
        <w:rPr>
          <w:rFonts w:ascii="Times New Roman" w:hAnsi="Times New Roman" w:cs="Times New Roman"/>
        </w:rPr>
        <w:t xml:space="preserve">. </w:t>
      </w:r>
      <w:r w:rsidRPr="00422F18">
        <w:rPr>
          <w:rFonts w:ascii="Times New Roman" w:eastAsia="TimesNewRomanPSMT" w:hAnsi="Times New Roman" w:cs="Times New Roman"/>
        </w:rPr>
        <w:t>Творогов</w:t>
      </w:r>
      <w:r w:rsidRPr="00422F18">
        <w:rPr>
          <w:rFonts w:ascii="Times New Roman" w:hAnsi="Times New Roman" w:cs="Times New Roman"/>
        </w:rPr>
        <w:t xml:space="preserve">. – </w:t>
      </w:r>
      <w:r w:rsidRPr="00422F18">
        <w:rPr>
          <w:rFonts w:ascii="Times New Roman" w:eastAsia="TimesNewRomanPSMT" w:hAnsi="Times New Roman" w:cs="Times New Roman"/>
        </w:rPr>
        <w:t>М</w:t>
      </w:r>
      <w:r w:rsidRPr="00422F18">
        <w:rPr>
          <w:rFonts w:ascii="Times New Roman" w:hAnsi="Times New Roman" w:cs="Times New Roman"/>
        </w:rPr>
        <w:t xml:space="preserve">.: </w:t>
      </w:r>
      <w:r w:rsidRPr="00422F18">
        <w:rPr>
          <w:rFonts w:ascii="Times New Roman" w:eastAsia="TimesNewRomanPSMT" w:hAnsi="Times New Roman" w:cs="Times New Roman"/>
        </w:rPr>
        <w:t>Просве</w:t>
      </w:r>
      <w:r w:rsidRPr="00422F18">
        <w:rPr>
          <w:rFonts w:ascii="Times New Roman" w:hAnsi="Times New Roman" w:cs="Times New Roman"/>
        </w:rPr>
        <w:t>-</w:t>
      </w:r>
    </w:p>
    <w:p w:rsidR="00457D3E" w:rsidRPr="00422F18" w:rsidRDefault="00457D3E" w:rsidP="00422F18">
      <w:pPr>
        <w:autoSpaceDE w:val="0"/>
        <w:autoSpaceDN w:val="0"/>
        <w:adjustRightInd w:val="0"/>
        <w:spacing w:after="0" w:line="240" w:lineRule="auto"/>
        <w:rPr>
          <w:rFonts w:ascii="Times New Roman" w:hAnsi="Times New Roman" w:cs="Times New Roman"/>
        </w:rPr>
      </w:pPr>
      <w:r w:rsidRPr="00422F18">
        <w:rPr>
          <w:rFonts w:ascii="Times New Roman" w:eastAsia="TimesNewRomanPSMT" w:hAnsi="Times New Roman" w:cs="Times New Roman"/>
        </w:rPr>
        <w:t>щение</w:t>
      </w:r>
      <w:r w:rsidRPr="00422F18">
        <w:rPr>
          <w:rFonts w:ascii="Times New Roman" w:hAnsi="Times New Roman" w:cs="Times New Roman"/>
        </w:rPr>
        <w:t>, 2013.</w:t>
      </w:r>
    </w:p>
    <w:p w:rsidR="00457D3E" w:rsidRPr="00422F18" w:rsidRDefault="00457D3E" w:rsidP="00422F18">
      <w:pPr>
        <w:autoSpaceDE w:val="0"/>
        <w:autoSpaceDN w:val="0"/>
        <w:adjustRightInd w:val="0"/>
        <w:spacing w:after="0" w:line="240" w:lineRule="auto"/>
        <w:rPr>
          <w:rFonts w:ascii="Times New Roman" w:hAnsi="Times New Roman" w:cs="Times New Roman"/>
        </w:rPr>
      </w:pPr>
      <w:r w:rsidRPr="00422F18">
        <w:rPr>
          <w:rFonts w:ascii="Times New Roman" w:hAnsi="Times New Roman" w:cs="Times New Roman"/>
        </w:rPr>
        <w:t xml:space="preserve">2. </w:t>
      </w:r>
      <w:r w:rsidRPr="00422F18">
        <w:rPr>
          <w:rFonts w:ascii="Times New Roman" w:eastAsia="TimesNewRomanPSMT" w:hAnsi="Times New Roman" w:cs="Times New Roman"/>
        </w:rPr>
        <w:t xml:space="preserve">Наш </w:t>
      </w:r>
      <w:r w:rsidRPr="00422F18">
        <w:rPr>
          <w:rFonts w:ascii="Times New Roman" w:hAnsi="Times New Roman" w:cs="Times New Roman"/>
        </w:rPr>
        <w:t xml:space="preserve">XIX </w:t>
      </w:r>
      <w:r w:rsidRPr="00422F18">
        <w:rPr>
          <w:rFonts w:ascii="Times New Roman" w:eastAsia="TimesNewRomanPSMT" w:hAnsi="Times New Roman" w:cs="Times New Roman"/>
        </w:rPr>
        <w:t xml:space="preserve">век </w:t>
      </w:r>
      <w:r w:rsidRPr="00422F18">
        <w:rPr>
          <w:rFonts w:ascii="Times New Roman" w:hAnsi="Times New Roman" w:cs="Times New Roman"/>
        </w:rPr>
        <w:t xml:space="preserve">/ </w:t>
      </w:r>
      <w:r w:rsidRPr="00422F18">
        <w:rPr>
          <w:rFonts w:ascii="Times New Roman" w:eastAsia="TimesNewRomanPSMT" w:hAnsi="Times New Roman" w:cs="Times New Roman"/>
        </w:rPr>
        <w:t>Сост</w:t>
      </w:r>
      <w:r w:rsidRPr="00422F18">
        <w:rPr>
          <w:rFonts w:ascii="Times New Roman" w:hAnsi="Times New Roman" w:cs="Times New Roman"/>
        </w:rPr>
        <w:t xml:space="preserve">. </w:t>
      </w:r>
      <w:r w:rsidRPr="00422F18">
        <w:rPr>
          <w:rFonts w:ascii="Times New Roman" w:eastAsia="TimesNewRomanPSMT" w:hAnsi="Times New Roman" w:cs="Times New Roman"/>
        </w:rPr>
        <w:t>В.Я</w:t>
      </w:r>
      <w:r w:rsidRPr="00422F18">
        <w:rPr>
          <w:rFonts w:ascii="Times New Roman" w:hAnsi="Times New Roman" w:cs="Times New Roman"/>
        </w:rPr>
        <w:t xml:space="preserve">. </w:t>
      </w:r>
      <w:r w:rsidRPr="00422F18">
        <w:rPr>
          <w:rFonts w:ascii="Times New Roman" w:eastAsia="TimesNewRomanPSMT" w:hAnsi="Times New Roman" w:cs="Times New Roman"/>
        </w:rPr>
        <w:t>Коровина</w:t>
      </w:r>
      <w:r w:rsidRPr="00422F18">
        <w:rPr>
          <w:rFonts w:ascii="Times New Roman" w:hAnsi="Times New Roman" w:cs="Times New Roman"/>
        </w:rPr>
        <w:t xml:space="preserve">, </w:t>
      </w:r>
      <w:r w:rsidRPr="00422F18">
        <w:rPr>
          <w:rFonts w:ascii="Times New Roman" w:eastAsia="TimesNewRomanPSMT" w:hAnsi="Times New Roman" w:cs="Times New Roman"/>
        </w:rPr>
        <w:t>В.И</w:t>
      </w:r>
      <w:r w:rsidRPr="00422F18">
        <w:rPr>
          <w:rFonts w:ascii="Times New Roman" w:hAnsi="Times New Roman" w:cs="Times New Roman"/>
        </w:rPr>
        <w:t xml:space="preserve">. </w:t>
      </w:r>
      <w:r w:rsidRPr="00422F18">
        <w:rPr>
          <w:rFonts w:ascii="Times New Roman" w:eastAsia="TimesNewRomanPSMT" w:hAnsi="Times New Roman" w:cs="Times New Roman"/>
        </w:rPr>
        <w:t>Коровин</w:t>
      </w:r>
      <w:r w:rsidRPr="00422F18">
        <w:rPr>
          <w:rFonts w:ascii="Times New Roman" w:hAnsi="Times New Roman" w:cs="Times New Roman"/>
        </w:rPr>
        <w:t xml:space="preserve">. – </w:t>
      </w:r>
      <w:r w:rsidRPr="00422F18">
        <w:rPr>
          <w:rFonts w:ascii="Times New Roman" w:eastAsia="TimesNewRomanPSMT" w:hAnsi="Times New Roman" w:cs="Times New Roman"/>
        </w:rPr>
        <w:t>М</w:t>
      </w:r>
      <w:r w:rsidRPr="00422F18">
        <w:rPr>
          <w:rFonts w:ascii="Times New Roman" w:hAnsi="Times New Roman" w:cs="Times New Roman"/>
        </w:rPr>
        <w:t>.,2011.</w:t>
      </w:r>
    </w:p>
    <w:p w:rsidR="00457D3E" w:rsidRPr="00422F18" w:rsidRDefault="00457D3E" w:rsidP="00422F18">
      <w:pPr>
        <w:autoSpaceDE w:val="0"/>
        <w:autoSpaceDN w:val="0"/>
        <w:adjustRightInd w:val="0"/>
        <w:spacing w:after="0" w:line="240" w:lineRule="auto"/>
        <w:rPr>
          <w:rFonts w:ascii="Times New Roman" w:hAnsi="Times New Roman" w:cs="Times New Roman"/>
        </w:rPr>
      </w:pPr>
      <w:r w:rsidRPr="00422F18">
        <w:rPr>
          <w:rFonts w:ascii="Times New Roman" w:hAnsi="Times New Roman" w:cs="Times New Roman"/>
        </w:rPr>
        <w:t xml:space="preserve">3. </w:t>
      </w:r>
      <w:r w:rsidRPr="00422F18">
        <w:rPr>
          <w:rFonts w:ascii="Times New Roman" w:eastAsia="TimesNewRomanPSMT" w:hAnsi="Times New Roman" w:cs="Times New Roman"/>
        </w:rPr>
        <w:t xml:space="preserve">Русская литература </w:t>
      </w:r>
      <w:r w:rsidRPr="00422F18">
        <w:rPr>
          <w:rFonts w:ascii="Times New Roman" w:hAnsi="Times New Roman" w:cs="Times New Roman"/>
        </w:rPr>
        <w:t xml:space="preserve">XIX </w:t>
      </w:r>
      <w:r w:rsidRPr="00422F18">
        <w:rPr>
          <w:rFonts w:ascii="Times New Roman" w:eastAsia="TimesNewRomanPSMT" w:hAnsi="Times New Roman" w:cs="Times New Roman"/>
        </w:rPr>
        <w:t>века</w:t>
      </w:r>
      <w:r w:rsidRPr="00422F18">
        <w:rPr>
          <w:rFonts w:ascii="Times New Roman" w:hAnsi="Times New Roman" w:cs="Times New Roman"/>
        </w:rPr>
        <w:t xml:space="preserve">: </w:t>
      </w:r>
      <w:r w:rsidRPr="00422F18">
        <w:rPr>
          <w:rFonts w:ascii="Times New Roman" w:eastAsia="TimesNewRomanPSMT" w:hAnsi="Times New Roman" w:cs="Times New Roman"/>
        </w:rPr>
        <w:t>Первая половина</w:t>
      </w:r>
      <w:r w:rsidRPr="00422F18">
        <w:rPr>
          <w:rFonts w:ascii="Times New Roman" w:hAnsi="Times New Roman" w:cs="Times New Roman"/>
        </w:rPr>
        <w:t xml:space="preserve">: </w:t>
      </w:r>
      <w:r w:rsidRPr="00422F18">
        <w:rPr>
          <w:rFonts w:ascii="Times New Roman" w:eastAsia="TimesNewRomanPSMT" w:hAnsi="Times New Roman" w:cs="Times New Roman"/>
        </w:rPr>
        <w:t>Хрестоматия историко-литературных ма</w:t>
      </w:r>
      <w:r w:rsidRPr="00422F18">
        <w:rPr>
          <w:rFonts w:ascii="Times New Roman" w:hAnsi="Times New Roman" w:cs="Times New Roman"/>
        </w:rPr>
        <w:t>-</w:t>
      </w:r>
    </w:p>
    <w:p w:rsidR="00457D3E" w:rsidRPr="00422F18" w:rsidRDefault="00457D3E" w:rsidP="00422F18">
      <w:pPr>
        <w:autoSpaceDE w:val="0"/>
        <w:autoSpaceDN w:val="0"/>
        <w:adjustRightInd w:val="0"/>
        <w:spacing w:after="0" w:line="240" w:lineRule="auto"/>
        <w:rPr>
          <w:rFonts w:ascii="Times New Roman" w:hAnsi="Times New Roman" w:cs="Times New Roman"/>
        </w:rPr>
      </w:pPr>
      <w:r w:rsidRPr="00422F18">
        <w:rPr>
          <w:rFonts w:ascii="Times New Roman" w:eastAsia="TimesNewRomanPSMT" w:hAnsi="Times New Roman" w:cs="Times New Roman"/>
        </w:rPr>
        <w:t xml:space="preserve">териалов </w:t>
      </w:r>
      <w:r w:rsidRPr="00422F18">
        <w:rPr>
          <w:rFonts w:ascii="Times New Roman" w:hAnsi="Times New Roman" w:cs="Times New Roman"/>
        </w:rPr>
        <w:t xml:space="preserve">/ </w:t>
      </w:r>
      <w:r w:rsidRPr="00422F18">
        <w:rPr>
          <w:rFonts w:ascii="Times New Roman" w:eastAsia="TimesNewRomanPSMT" w:hAnsi="Times New Roman" w:cs="Times New Roman"/>
        </w:rPr>
        <w:t>Сост</w:t>
      </w:r>
      <w:r w:rsidRPr="00422F18">
        <w:rPr>
          <w:rFonts w:ascii="Times New Roman" w:hAnsi="Times New Roman" w:cs="Times New Roman"/>
        </w:rPr>
        <w:t xml:space="preserve">. </w:t>
      </w:r>
      <w:r w:rsidRPr="00422F18">
        <w:rPr>
          <w:rFonts w:ascii="Times New Roman" w:eastAsia="TimesNewRomanPSMT" w:hAnsi="Times New Roman" w:cs="Times New Roman"/>
        </w:rPr>
        <w:t>И.Е</w:t>
      </w:r>
      <w:r w:rsidRPr="00422F18">
        <w:rPr>
          <w:rFonts w:ascii="Times New Roman" w:hAnsi="Times New Roman" w:cs="Times New Roman"/>
        </w:rPr>
        <w:t xml:space="preserve">. </w:t>
      </w:r>
      <w:r w:rsidRPr="00422F18">
        <w:rPr>
          <w:rFonts w:ascii="Times New Roman" w:eastAsia="TimesNewRomanPSMT" w:hAnsi="Times New Roman" w:cs="Times New Roman"/>
        </w:rPr>
        <w:t>Каплан</w:t>
      </w:r>
      <w:r w:rsidRPr="00422F18">
        <w:rPr>
          <w:rFonts w:ascii="Times New Roman" w:hAnsi="Times New Roman" w:cs="Times New Roman"/>
        </w:rPr>
        <w:t xml:space="preserve">, </w:t>
      </w:r>
      <w:r w:rsidRPr="00422F18">
        <w:rPr>
          <w:rFonts w:ascii="Times New Roman" w:eastAsia="TimesNewRomanPSMT" w:hAnsi="Times New Roman" w:cs="Times New Roman"/>
        </w:rPr>
        <w:t>П.Г</w:t>
      </w:r>
      <w:r w:rsidRPr="00422F18">
        <w:rPr>
          <w:rFonts w:ascii="Times New Roman" w:hAnsi="Times New Roman" w:cs="Times New Roman"/>
        </w:rPr>
        <w:t xml:space="preserve">. </w:t>
      </w:r>
      <w:r w:rsidRPr="00422F18">
        <w:rPr>
          <w:rFonts w:ascii="Times New Roman" w:eastAsia="TimesNewRomanPSMT" w:hAnsi="Times New Roman" w:cs="Times New Roman"/>
        </w:rPr>
        <w:t>Пустовойт</w:t>
      </w:r>
      <w:r w:rsidRPr="00422F18">
        <w:rPr>
          <w:rFonts w:ascii="Times New Roman" w:hAnsi="Times New Roman" w:cs="Times New Roman"/>
        </w:rPr>
        <w:t xml:space="preserve">. – </w:t>
      </w:r>
      <w:r w:rsidRPr="00422F18">
        <w:rPr>
          <w:rFonts w:ascii="Times New Roman" w:eastAsia="TimesNewRomanPSMT" w:hAnsi="Times New Roman" w:cs="Times New Roman"/>
        </w:rPr>
        <w:t>М</w:t>
      </w:r>
      <w:r w:rsidRPr="00422F18">
        <w:rPr>
          <w:rFonts w:ascii="Times New Roman" w:hAnsi="Times New Roman" w:cs="Times New Roman"/>
        </w:rPr>
        <w:t xml:space="preserve">.: </w:t>
      </w:r>
      <w:r w:rsidRPr="00422F18">
        <w:rPr>
          <w:rFonts w:ascii="Times New Roman" w:eastAsia="TimesNewRomanPSMT" w:hAnsi="Times New Roman" w:cs="Times New Roman"/>
        </w:rPr>
        <w:t>Просвещение</w:t>
      </w:r>
      <w:r w:rsidRPr="00422F18">
        <w:rPr>
          <w:rFonts w:ascii="Times New Roman" w:hAnsi="Times New Roman" w:cs="Times New Roman"/>
        </w:rPr>
        <w:t>, 2012.</w:t>
      </w:r>
    </w:p>
    <w:p w:rsidR="00457D3E" w:rsidRPr="00422F18" w:rsidRDefault="00457D3E" w:rsidP="00422F18">
      <w:pPr>
        <w:autoSpaceDE w:val="0"/>
        <w:autoSpaceDN w:val="0"/>
        <w:adjustRightInd w:val="0"/>
        <w:spacing w:after="0" w:line="240" w:lineRule="auto"/>
        <w:rPr>
          <w:rFonts w:ascii="Times New Roman" w:hAnsi="Times New Roman" w:cs="Times New Roman"/>
        </w:rPr>
      </w:pPr>
      <w:r w:rsidRPr="00422F18">
        <w:rPr>
          <w:rFonts w:ascii="Times New Roman" w:hAnsi="Times New Roman" w:cs="Times New Roman"/>
        </w:rPr>
        <w:t xml:space="preserve">4. </w:t>
      </w:r>
      <w:r w:rsidRPr="00422F18">
        <w:rPr>
          <w:rFonts w:ascii="Times New Roman" w:eastAsia="TimesNewRomanPSMT" w:hAnsi="Times New Roman" w:cs="Times New Roman"/>
        </w:rPr>
        <w:t xml:space="preserve">Русская литература </w:t>
      </w:r>
      <w:r w:rsidRPr="00422F18">
        <w:rPr>
          <w:rFonts w:ascii="Times New Roman" w:hAnsi="Times New Roman" w:cs="Times New Roman"/>
        </w:rPr>
        <w:t xml:space="preserve">XIX </w:t>
      </w:r>
      <w:r w:rsidRPr="00422F18">
        <w:rPr>
          <w:rFonts w:ascii="Times New Roman" w:eastAsia="TimesNewRomanPSMT" w:hAnsi="Times New Roman" w:cs="Times New Roman"/>
        </w:rPr>
        <w:t>века</w:t>
      </w:r>
      <w:r w:rsidRPr="00422F18">
        <w:rPr>
          <w:rFonts w:ascii="Times New Roman" w:hAnsi="Times New Roman" w:cs="Times New Roman"/>
        </w:rPr>
        <w:t xml:space="preserve">: </w:t>
      </w:r>
      <w:r w:rsidRPr="00422F18">
        <w:rPr>
          <w:rFonts w:ascii="Times New Roman" w:eastAsia="TimesNewRomanPSMT" w:hAnsi="Times New Roman" w:cs="Times New Roman"/>
        </w:rPr>
        <w:t>Вторая половина</w:t>
      </w:r>
      <w:r w:rsidRPr="00422F18">
        <w:rPr>
          <w:rFonts w:ascii="Times New Roman" w:hAnsi="Times New Roman" w:cs="Times New Roman"/>
        </w:rPr>
        <w:t xml:space="preserve">: </w:t>
      </w:r>
      <w:r w:rsidRPr="00422F18">
        <w:rPr>
          <w:rFonts w:ascii="Times New Roman" w:eastAsia="TimesNewRomanPSMT" w:hAnsi="Times New Roman" w:cs="Times New Roman"/>
        </w:rPr>
        <w:t>Хрестоматия историко-литературных ма</w:t>
      </w:r>
      <w:r w:rsidRPr="00422F18">
        <w:rPr>
          <w:rFonts w:ascii="Times New Roman" w:hAnsi="Times New Roman" w:cs="Times New Roman"/>
        </w:rPr>
        <w:t>-</w:t>
      </w:r>
    </w:p>
    <w:p w:rsidR="00457D3E" w:rsidRDefault="00457D3E" w:rsidP="00F15DCB">
      <w:pPr>
        <w:suppressAutoHyphens/>
        <w:spacing w:after="0" w:line="240" w:lineRule="auto"/>
        <w:jc w:val="both"/>
        <w:rPr>
          <w:rFonts w:ascii="Times New Roman" w:hAnsi="Times New Roman" w:cs="Times New Roman"/>
          <w:lang w:eastAsia="ar-SA"/>
        </w:rPr>
      </w:pPr>
      <w:r w:rsidRPr="00422F18">
        <w:rPr>
          <w:rFonts w:ascii="Times New Roman" w:eastAsia="TimesNewRomanPSMT" w:hAnsi="Times New Roman" w:cs="Times New Roman"/>
        </w:rPr>
        <w:t xml:space="preserve">териалов </w:t>
      </w:r>
      <w:r w:rsidRPr="00422F18">
        <w:rPr>
          <w:rFonts w:ascii="Times New Roman" w:hAnsi="Times New Roman" w:cs="Times New Roman"/>
        </w:rPr>
        <w:t xml:space="preserve">/ </w:t>
      </w:r>
      <w:r w:rsidRPr="00422F18">
        <w:rPr>
          <w:rFonts w:ascii="Times New Roman" w:eastAsia="TimesNewRomanPSMT" w:hAnsi="Times New Roman" w:cs="Times New Roman"/>
        </w:rPr>
        <w:t>Сост</w:t>
      </w:r>
      <w:r w:rsidRPr="00422F18">
        <w:rPr>
          <w:rFonts w:ascii="Times New Roman" w:hAnsi="Times New Roman" w:cs="Times New Roman"/>
        </w:rPr>
        <w:t xml:space="preserve">. </w:t>
      </w:r>
      <w:r w:rsidRPr="00422F18">
        <w:rPr>
          <w:rFonts w:ascii="Times New Roman" w:eastAsia="TimesNewRomanPSMT" w:hAnsi="Times New Roman" w:cs="Times New Roman"/>
        </w:rPr>
        <w:t>И.Е</w:t>
      </w:r>
      <w:r w:rsidRPr="00422F18">
        <w:rPr>
          <w:rFonts w:ascii="Times New Roman" w:hAnsi="Times New Roman" w:cs="Times New Roman"/>
        </w:rPr>
        <w:t xml:space="preserve">. </w:t>
      </w:r>
      <w:r w:rsidRPr="00422F18">
        <w:rPr>
          <w:rFonts w:ascii="Times New Roman" w:eastAsia="TimesNewRomanPSMT" w:hAnsi="Times New Roman" w:cs="Times New Roman"/>
        </w:rPr>
        <w:t>Каплан</w:t>
      </w:r>
      <w:r w:rsidRPr="00422F18">
        <w:rPr>
          <w:rFonts w:ascii="Times New Roman" w:hAnsi="Times New Roman" w:cs="Times New Roman"/>
        </w:rPr>
        <w:t xml:space="preserve">, </w:t>
      </w:r>
      <w:r w:rsidRPr="00422F18">
        <w:rPr>
          <w:rFonts w:ascii="Times New Roman" w:eastAsia="TimesNewRomanPSMT" w:hAnsi="Times New Roman" w:cs="Times New Roman"/>
        </w:rPr>
        <w:t>М.Т</w:t>
      </w:r>
      <w:r w:rsidRPr="00422F18">
        <w:rPr>
          <w:rFonts w:ascii="Times New Roman" w:hAnsi="Times New Roman" w:cs="Times New Roman"/>
        </w:rPr>
        <w:t xml:space="preserve">. </w:t>
      </w:r>
      <w:r w:rsidRPr="00422F18">
        <w:rPr>
          <w:rFonts w:ascii="Times New Roman" w:eastAsia="TimesNewRomanPSMT" w:hAnsi="Times New Roman" w:cs="Times New Roman"/>
        </w:rPr>
        <w:t>Пинаев</w:t>
      </w:r>
      <w:r w:rsidRPr="00422F18">
        <w:rPr>
          <w:rFonts w:ascii="Times New Roman" w:hAnsi="Times New Roman" w:cs="Times New Roman"/>
        </w:rPr>
        <w:t xml:space="preserve">. – </w:t>
      </w:r>
      <w:r w:rsidRPr="00422F18">
        <w:rPr>
          <w:rFonts w:ascii="Times New Roman" w:eastAsia="TimesNewRomanPSMT" w:hAnsi="Times New Roman" w:cs="Times New Roman"/>
        </w:rPr>
        <w:t>М</w:t>
      </w:r>
      <w:r w:rsidRPr="00422F18">
        <w:rPr>
          <w:rFonts w:ascii="Times New Roman" w:hAnsi="Times New Roman" w:cs="Times New Roman"/>
        </w:rPr>
        <w:t xml:space="preserve">.: </w:t>
      </w:r>
      <w:r w:rsidRPr="00422F18">
        <w:rPr>
          <w:rFonts w:ascii="Times New Roman" w:eastAsia="TimesNewRomanPSMT" w:hAnsi="Times New Roman" w:cs="Times New Roman"/>
        </w:rPr>
        <w:t>Просвещение</w:t>
      </w:r>
      <w:r w:rsidRPr="00422F18">
        <w:rPr>
          <w:rFonts w:ascii="Times New Roman" w:hAnsi="Times New Roman" w:cs="Times New Roman"/>
        </w:rPr>
        <w:t>, 2011.</w:t>
      </w:r>
    </w:p>
    <w:p w:rsidR="00457D3E" w:rsidRDefault="00457D3E" w:rsidP="00F15DCB">
      <w:pPr>
        <w:suppressAutoHyphens/>
        <w:spacing w:after="0" w:line="240" w:lineRule="auto"/>
        <w:jc w:val="both"/>
        <w:rPr>
          <w:rFonts w:ascii="Times New Roman" w:hAnsi="Times New Roman" w:cs="Times New Roman"/>
          <w:b/>
          <w:bCs/>
          <w:color w:val="000000"/>
          <w:sz w:val="27"/>
          <w:szCs w:val="27"/>
        </w:rPr>
      </w:pPr>
    </w:p>
    <w:p w:rsidR="00457D3E" w:rsidRPr="00F15DCB" w:rsidRDefault="00457D3E" w:rsidP="00F15DCB">
      <w:pPr>
        <w:suppressAutoHyphens/>
        <w:spacing w:after="0" w:line="240" w:lineRule="auto"/>
        <w:jc w:val="both"/>
        <w:rPr>
          <w:rFonts w:ascii="Times New Roman" w:hAnsi="Times New Roman" w:cs="Times New Roman"/>
          <w:lang w:eastAsia="ar-SA"/>
        </w:rPr>
      </w:pPr>
      <w:r>
        <w:rPr>
          <w:rFonts w:ascii="Times New Roman" w:hAnsi="Times New Roman" w:cs="Times New Roman"/>
          <w:b/>
          <w:bCs/>
          <w:color w:val="000000"/>
          <w:sz w:val="27"/>
          <w:szCs w:val="27"/>
        </w:rPr>
        <w:t xml:space="preserve">                                                 </w:t>
      </w:r>
      <w:bookmarkStart w:id="0" w:name="_GoBack"/>
      <w:bookmarkEnd w:id="0"/>
      <w:r>
        <w:rPr>
          <w:rFonts w:ascii="Times New Roman" w:hAnsi="Times New Roman" w:cs="Times New Roman"/>
          <w:b/>
          <w:bCs/>
          <w:color w:val="000000"/>
          <w:sz w:val="27"/>
          <w:szCs w:val="27"/>
        </w:rPr>
        <w:t>Ульяновск, 2023</w:t>
      </w:r>
    </w:p>
    <w:p w:rsidR="00457D3E" w:rsidRPr="003D2DFF" w:rsidRDefault="00457D3E" w:rsidP="002B5794">
      <w:pPr>
        <w:autoSpaceDE w:val="0"/>
        <w:autoSpaceDN w:val="0"/>
        <w:adjustRightInd w:val="0"/>
        <w:spacing w:after="0" w:line="240" w:lineRule="auto"/>
        <w:ind w:firstLine="567"/>
        <w:jc w:val="both"/>
        <w:rPr>
          <w:rFonts w:ascii="Times New Roman" w:hAnsi="Times New Roman" w:cs="Times New Roman"/>
          <w:b/>
          <w:bCs/>
          <w:sz w:val="24"/>
          <w:szCs w:val="24"/>
        </w:rPr>
      </w:pPr>
      <w:r w:rsidRPr="003D2DFF">
        <w:rPr>
          <w:rFonts w:ascii="Times New Roman" w:hAnsi="Times New Roman" w:cs="Times New Roman"/>
          <w:b/>
          <w:bCs/>
          <w:sz w:val="24"/>
          <w:szCs w:val="24"/>
        </w:rPr>
        <w:lastRenderedPageBreak/>
        <w:t>Изучение предметной области "Родной язык и родная литература" должно обеспечить:</w:t>
      </w:r>
    </w:p>
    <w:p w:rsidR="00457D3E" w:rsidRPr="003D2DFF" w:rsidRDefault="00457D3E" w:rsidP="002B5794">
      <w:pPr>
        <w:autoSpaceDE w:val="0"/>
        <w:autoSpaceDN w:val="0"/>
        <w:adjustRightInd w:val="0"/>
        <w:spacing w:after="0" w:line="240" w:lineRule="auto"/>
        <w:ind w:firstLine="567"/>
        <w:jc w:val="both"/>
        <w:rPr>
          <w:rFonts w:ascii="Times New Roman" w:hAnsi="Times New Roman" w:cs="Times New Roman"/>
          <w:sz w:val="24"/>
          <w:szCs w:val="24"/>
        </w:rPr>
      </w:pPr>
      <w:r w:rsidRPr="003D2DFF">
        <w:rPr>
          <w:rFonts w:ascii="Times New Roman" w:hAnsi="Times New Roman" w:cs="Times New Roman"/>
          <w:sz w:val="24"/>
          <w:szCs w:val="24"/>
        </w:rPr>
        <w:t>• воспитание ценностного отношения к родному языку и родной литературе как хранителю</w:t>
      </w:r>
      <w:r>
        <w:rPr>
          <w:rFonts w:ascii="Times New Roman" w:hAnsi="Times New Roman" w:cs="Times New Roman"/>
          <w:sz w:val="24"/>
          <w:szCs w:val="24"/>
        </w:rPr>
        <w:t xml:space="preserve"> </w:t>
      </w:r>
      <w:r w:rsidRPr="003D2DFF">
        <w:rPr>
          <w:rFonts w:ascii="Times New Roman" w:hAnsi="Times New Roman" w:cs="Times New Roman"/>
          <w:sz w:val="24"/>
          <w:szCs w:val="24"/>
        </w:rPr>
        <w:t>культуры, включение в культурно-языковое поле своего народа;</w:t>
      </w:r>
    </w:p>
    <w:p w:rsidR="00457D3E" w:rsidRPr="003D2DFF" w:rsidRDefault="00457D3E" w:rsidP="002B5794">
      <w:pPr>
        <w:autoSpaceDE w:val="0"/>
        <w:autoSpaceDN w:val="0"/>
        <w:adjustRightInd w:val="0"/>
        <w:spacing w:after="0" w:line="240" w:lineRule="auto"/>
        <w:ind w:firstLine="567"/>
        <w:jc w:val="both"/>
        <w:rPr>
          <w:rFonts w:ascii="Times New Roman" w:hAnsi="Times New Roman" w:cs="Times New Roman"/>
          <w:sz w:val="24"/>
          <w:szCs w:val="24"/>
        </w:rPr>
      </w:pPr>
      <w:r w:rsidRPr="003D2DFF">
        <w:rPr>
          <w:rFonts w:ascii="Times New Roman" w:hAnsi="Times New Roman" w:cs="Times New Roman"/>
          <w:sz w:val="24"/>
          <w:szCs w:val="24"/>
        </w:rPr>
        <w:t>• приобщение к литературному наследию своего народа;</w:t>
      </w:r>
    </w:p>
    <w:p w:rsidR="00457D3E" w:rsidRPr="003D2DFF" w:rsidRDefault="00457D3E" w:rsidP="002B5794">
      <w:pPr>
        <w:autoSpaceDE w:val="0"/>
        <w:autoSpaceDN w:val="0"/>
        <w:adjustRightInd w:val="0"/>
        <w:spacing w:after="0" w:line="240" w:lineRule="auto"/>
        <w:ind w:firstLine="567"/>
        <w:jc w:val="both"/>
        <w:rPr>
          <w:rFonts w:ascii="Times New Roman" w:hAnsi="Times New Roman" w:cs="Times New Roman"/>
          <w:sz w:val="24"/>
          <w:szCs w:val="24"/>
        </w:rPr>
      </w:pPr>
      <w:r w:rsidRPr="003D2DFF">
        <w:rPr>
          <w:rFonts w:ascii="Times New Roman" w:hAnsi="Times New Roman" w:cs="Times New Roman"/>
          <w:sz w:val="24"/>
          <w:szCs w:val="24"/>
        </w:rPr>
        <w:t>• формирование причастности к свершениям и традициям своего народа, осознание</w:t>
      </w:r>
      <w:r>
        <w:rPr>
          <w:rFonts w:ascii="Times New Roman" w:hAnsi="Times New Roman" w:cs="Times New Roman"/>
          <w:sz w:val="24"/>
          <w:szCs w:val="24"/>
        </w:rPr>
        <w:t xml:space="preserve"> </w:t>
      </w:r>
      <w:r w:rsidRPr="003D2DFF">
        <w:rPr>
          <w:rFonts w:ascii="Times New Roman" w:hAnsi="Times New Roman" w:cs="Times New Roman"/>
          <w:sz w:val="24"/>
          <w:szCs w:val="24"/>
        </w:rPr>
        <w:t>исторической преемственности поколений, своей ответственности за сохранение культуры</w:t>
      </w:r>
      <w:r>
        <w:rPr>
          <w:rFonts w:ascii="Times New Roman" w:hAnsi="Times New Roman" w:cs="Times New Roman"/>
          <w:sz w:val="24"/>
          <w:szCs w:val="24"/>
        </w:rPr>
        <w:t xml:space="preserve"> </w:t>
      </w:r>
      <w:r w:rsidRPr="003D2DFF">
        <w:rPr>
          <w:rFonts w:ascii="Times New Roman" w:hAnsi="Times New Roman" w:cs="Times New Roman"/>
          <w:sz w:val="24"/>
          <w:szCs w:val="24"/>
        </w:rPr>
        <w:t>народа;</w:t>
      </w:r>
    </w:p>
    <w:p w:rsidR="00457D3E" w:rsidRPr="003D2DFF" w:rsidRDefault="00457D3E" w:rsidP="002B5794">
      <w:pPr>
        <w:autoSpaceDE w:val="0"/>
        <w:autoSpaceDN w:val="0"/>
        <w:adjustRightInd w:val="0"/>
        <w:spacing w:after="0" w:line="240" w:lineRule="auto"/>
        <w:ind w:firstLine="567"/>
        <w:jc w:val="both"/>
        <w:rPr>
          <w:rFonts w:ascii="Times New Roman" w:hAnsi="Times New Roman" w:cs="Times New Roman"/>
          <w:sz w:val="24"/>
          <w:szCs w:val="24"/>
        </w:rPr>
      </w:pPr>
      <w:r w:rsidRPr="003D2DFF">
        <w:rPr>
          <w:rFonts w:ascii="Times New Roman" w:hAnsi="Times New Roman" w:cs="Times New Roman"/>
          <w:sz w:val="24"/>
          <w:szCs w:val="24"/>
        </w:rPr>
        <w:t>• обогащение активного и потенциального словарного запаса, развитие у обучающихся</w:t>
      </w:r>
    </w:p>
    <w:p w:rsidR="00457D3E" w:rsidRPr="003D2DFF" w:rsidRDefault="00457D3E" w:rsidP="002B5794">
      <w:pPr>
        <w:autoSpaceDE w:val="0"/>
        <w:autoSpaceDN w:val="0"/>
        <w:adjustRightInd w:val="0"/>
        <w:spacing w:after="0" w:line="240" w:lineRule="auto"/>
        <w:ind w:firstLine="567"/>
        <w:jc w:val="both"/>
        <w:rPr>
          <w:rFonts w:ascii="Times New Roman" w:hAnsi="Times New Roman" w:cs="Times New Roman"/>
          <w:sz w:val="24"/>
          <w:szCs w:val="24"/>
        </w:rPr>
      </w:pPr>
      <w:r w:rsidRPr="003D2DFF">
        <w:rPr>
          <w:rFonts w:ascii="Times New Roman" w:hAnsi="Times New Roman" w:cs="Times New Roman"/>
          <w:sz w:val="24"/>
          <w:szCs w:val="24"/>
        </w:rPr>
        <w:t>культуры владения родным языком во всей полноте его функциональных возможностей в</w:t>
      </w:r>
      <w:r>
        <w:rPr>
          <w:rFonts w:ascii="Times New Roman" w:hAnsi="Times New Roman" w:cs="Times New Roman"/>
          <w:sz w:val="24"/>
          <w:szCs w:val="24"/>
        </w:rPr>
        <w:t xml:space="preserve"> </w:t>
      </w:r>
      <w:r w:rsidRPr="003D2DFF">
        <w:rPr>
          <w:rFonts w:ascii="Times New Roman" w:hAnsi="Times New Roman" w:cs="Times New Roman"/>
          <w:sz w:val="24"/>
          <w:szCs w:val="24"/>
        </w:rPr>
        <w:t>соответствии с нормами устной и письменной речи, правилами речевого этикета;</w:t>
      </w:r>
    </w:p>
    <w:p w:rsidR="00457D3E" w:rsidRPr="003D2DFF" w:rsidRDefault="00457D3E" w:rsidP="002B5794">
      <w:pPr>
        <w:autoSpaceDE w:val="0"/>
        <w:autoSpaceDN w:val="0"/>
        <w:adjustRightInd w:val="0"/>
        <w:spacing w:after="0" w:line="240" w:lineRule="auto"/>
        <w:ind w:firstLine="567"/>
        <w:jc w:val="both"/>
        <w:rPr>
          <w:rFonts w:ascii="Times New Roman" w:hAnsi="Times New Roman" w:cs="Times New Roman"/>
          <w:b/>
          <w:bCs/>
          <w:sz w:val="24"/>
          <w:szCs w:val="24"/>
        </w:rPr>
      </w:pPr>
      <w:r w:rsidRPr="003D2DFF">
        <w:rPr>
          <w:rFonts w:ascii="Times New Roman" w:hAnsi="Times New Roman" w:cs="Times New Roman"/>
          <w:sz w:val="24"/>
          <w:szCs w:val="24"/>
        </w:rPr>
        <w:t>• получение знаний о родном языке как системе и как развивающемся явлении, о его уровнях</w:t>
      </w:r>
      <w:r>
        <w:rPr>
          <w:rFonts w:ascii="Times New Roman" w:hAnsi="Times New Roman" w:cs="Times New Roman"/>
          <w:sz w:val="24"/>
          <w:szCs w:val="24"/>
        </w:rPr>
        <w:t xml:space="preserve"> </w:t>
      </w:r>
      <w:r w:rsidRPr="003D2DFF">
        <w:rPr>
          <w:rFonts w:ascii="Times New Roman" w:hAnsi="Times New Roman" w:cs="Times New Roman"/>
          <w:sz w:val="24"/>
          <w:szCs w:val="24"/>
        </w:rPr>
        <w:t>и единицах, о закономерностях его функционирования, освоение базовых понятий</w:t>
      </w:r>
      <w:r>
        <w:rPr>
          <w:rFonts w:ascii="Times New Roman" w:hAnsi="Times New Roman" w:cs="Times New Roman"/>
          <w:sz w:val="24"/>
          <w:szCs w:val="24"/>
        </w:rPr>
        <w:t xml:space="preserve"> </w:t>
      </w:r>
      <w:r w:rsidRPr="003D2DFF">
        <w:rPr>
          <w:rFonts w:ascii="Times New Roman" w:hAnsi="Times New Roman" w:cs="Times New Roman"/>
          <w:sz w:val="24"/>
          <w:szCs w:val="24"/>
        </w:rPr>
        <w:t>лингвистики, формирование аналитических умений в отношении языковых единиц и</w:t>
      </w:r>
      <w:r>
        <w:rPr>
          <w:rFonts w:ascii="Times New Roman" w:hAnsi="Times New Roman" w:cs="Times New Roman"/>
          <w:sz w:val="24"/>
          <w:szCs w:val="24"/>
        </w:rPr>
        <w:t xml:space="preserve"> </w:t>
      </w:r>
      <w:r w:rsidRPr="003D2DFF">
        <w:rPr>
          <w:rFonts w:ascii="Times New Roman" w:hAnsi="Times New Roman" w:cs="Times New Roman"/>
          <w:sz w:val="24"/>
          <w:szCs w:val="24"/>
        </w:rPr>
        <w:t>текстов разных функционально-смысловых типов и жанров.</w:t>
      </w:r>
    </w:p>
    <w:p w:rsidR="00457D3E" w:rsidRPr="003D2DFF" w:rsidRDefault="00457D3E" w:rsidP="00422F18">
      <w:pPr>
        <w:autoSpaceDE w:val="0"/>
        <w:autoSpaceDN w:val="0"/>
        <w:adjustRightInd w:val="0"/>
        <w:spacing w:after="0" w:line="240" w:lineRule="auto"/>
        <w:ind w:firstLine="567"/>
        <w:rPr>
          <w:rFonts w:ascii="Times New Roman" w:hAnsi="Times New Roman" w:cs="Times New Roman"/>
          <w:sz w:val="24"/>
          <w:szCs w:val="24"/>
        </w:rPr>
      </w:pPr>
      <w:r w:rsidRPr="003D2DFF">
        <w:rPr>
          <w:rFonts w:ascii="Times New Roman" w:hAnsi="Times New Roman" w:cs="Times New Roman"/>
          <w:sz w:val="24"/>
          <w:szCs w:val="24"/>
        </w:rPr>
        <w:t>- сформированность представлений о роли родного языка в жизни человека, общества, государства, способности</w:t>
      </w:r>
      <w:r>
        <w:rPr>
          <w:rFonts w:ascii="Times New Roman" w:hAnsi="Times New Roman" w:cs="Times New Roman"/>
          <w:sz w:val="24"/>
          <w:szCs w:val="24"/>
        </w:rPr>
        <w:t xml:space="preserve"> </w:t>
      </w:r>
      <w:r w:rsidRPr="003D2DFF">
        <w:rPr>
          <w:rFonts w:ascii="Times New Roman" w:hAnsi="Times New Roman" w:cs="Times New Roman"/>
          <w:sz w:val="24"/>
          <w:szCs w:val="24"/>
        </w:rPr>
        <w:t>свободно общаться на родном языке в различных формах и на разные темы;</w:t>
      </w:r>
    </w:p>
    <w:p w:rsidR="00457D3E" w:rsidRPr="003D2DFF" w:rsidRDefault="00457D3E" w:rsidP="00422F18">
      <w:pPr>
        <w:autoSpaceDE w:val="0"/>
        <w:autoSpaceDN w:val="0"/>
        <w:adjustRightInd w:val="0"/>
        <w:spacing w:after="0" w:line="240" w:lineRule="auto"/>
        <w:ind w:firstLine="567"/>
        <w:rPr>
          <w:rFonts w:ascii="Times New Roman" w:hAnsi="Times New Roman" w:cs="Times New Roman"/>
          <w:sz w:val="24"/>
          <w:szCs w:val="24"/>
        </w:rPr>
      </w:pPr>
      <w:r w:rsidRPr="003D2DFF">
        <w:rPr>
          <w:rFonts w:ascii="Times New Roman" w:hAnsi="Times New Roman" w:cs="Times New Roman"/>
          <w:sz w:val="24"/>
          <w:szCs w:val="24"/>
        </w:rPr>
        <w:t>- включение в культурно-языковое поле родной литературы и культуры, воспитание енностного отношения к</w:t>
      </w:r>
      <w:r>
        <w:rPr>
          <w:rFonts w:ascii="Times New Roman" w:hAnsi="Times New Roman" w:cs="Times New Roman"/>
          <w:sz w:val="24"/>
          <w:szCs w:val="24"/>
        </w:rPr>
        <w:t xml:space="preserve"> </w:t>
      </w:r>
      <w:r w:rsidRPr="003D2DFF">
        <w:rPr>
          <w:rFonts w:ascii="Times New Roman" w:hAnsi="Times New Roman" w:cs="Times New Roman"/>
          <w:sz w:val="24"/>
          <w:szCs w:val="24"/>
        </w:rPr>
        <w:t>родному языку как носителю культуры своего народа;</w:t>
      </w:r>
    </w:p>
    <w:p w:rsidR="00457D3E" w:rsidRPr="003D2DFF" w:rsidRDefault="00457D3E" w:rsidP="00422F18">
      <w:pPr>
        <w:autoSpaceDE w:val="0"/>
        <w:autoSpaceDN w:val="0"/>
        <w:adjustRightInd w:val="0"/>
        <w:spacing w:after="0" w:line="240" w:lineRule="auto"/>
        <w:ind w:firstLine="567"/>
        <w:rPr>
          <w:rFonts w:ascii="Times New Roman" w:hAnsi="Times New Roman" w:cs="Times New Roman"/>
          <w:sz w:val="24"/>
          <w:szCs w:val="24"/>
        </w:rPr>
      </w:pPr>
      <w:r w:rsidRPr="003D2DFF">
        <w:rPr>
          <w:rFonts w:ascii="Times New Roman" w:hAnsi="Times New Roman" w:cs="Times New Roman"/>
          <w:sz w:val="24"/>
          <w:szCs w:val="24"/>
        </w:rPr>
        <w:t>- сформированность осознания тесной связи между языковым, литературным, интеллектуальным, духовно-нравственным развитием личности и ее социальным ростом;</w:t>
      </w:r>
    </w:p>
    <w:p w:rsidR="00457D3E" w:rsidRPr="003D2DFF" w:rsidRDefault="00457D3E" w:rsidP="00422F18">
      <w:pPr>
        <w:autoSpaceDE w:val="0"/>
        <w:autoSpaceDN w:val="0"/>
        <w:adjustRightInd w:val="0"/>
        <w:spacing w:after="0" w:line="240" w:lineRule="auto"/>
        <w:ind w:firstLine="567"/>
        <w:rPr>
          <w:rFonts w:ascii="Times New Roman" w:hAnsi="Times New Roman" w:cs="Times New Roman"/>
          <w:sz w:val="24"/>
          <w:szCs w:val="24"/>
        </w:rPr>
      </w:pPr>
      <w:r w:rsidRPr="003D2DFF">
        <w:rPr>
          <w:rFonts w:ascii="Times New Roman" w:hAnsi="Times New Roman" w:cs="Times New Roman"/>
          <w:sz w:val="24"/>
          <w:szCs w:val="24"/>
        </w:rPr>
        <w:t>- сформированность устойчивого интереса к чтению на родном языке как средству познания культуры своего народа</w:t>
      </w:r>
      <w:r>
        <w:rPr>
          <w:rFonts w:ascii="Times New Roman" w:hAnsi="Times New Roman" w:cs="Times New Roman"/>
          <w:sz w:val="24"/>
          <w:szCs w:val="24"/>
        </w:rPr>
        <w:t xml:space="preserve"> </w:t>
      </w:r>
      <w:r w:rsidRPr="003D2DFF">
        <w:rPr>
          <w:rFonts w:ascii="Times New Roman" w:hAnsi="Times New Roman" w:cs="Times New Roman"/>
          <w:sz w:val="24"/>
          <w:szCs w:val="24"/>
        </w:rPr>
        <w:t>и других культур, уважительного отношения к ним;</w:t>
      </w:r>
    </w:p>
    <w:p w:rsidR="00457D3E" w:rsidRPr="003D2DFF" w:rsidRDefault="00457D3E" w:rsidP="00422F18">
      <w:pPr>
        <w:autoSpaceDE w:val="0"/>
        <w:autoSpaceDN w:val="0"/>
        <w:adjustRightInd w:val="0"/>
        <w:spacing w:after="0" w:line="240" w:lineRule="auto"/>
        <w:ind w:firstLine="567"/>
        <w:rPr>
          <w:rFonts w:ascii="Times New Roman" w:hAnsi="Times New Roman" w:cs="Times New Roman"/>
          <w:sz w:val="24"/>
          <w:szCs w:val="24"/>
        </w:rPr>
      </w:pPr>
      <w:r w:rsidRPr="003D2DFF">
        <w:rPr>
          <w:rFonts w:ascii="Times New Roman" w:hAnsi="Times New Roman" w:cs="Times New Roman"/>
          <w:sz w:val="24"/>
          <w:szCs w:val="24"/>
        </w:rPr>
        <w:t>- приобщение к литературному наследию и через него - к сокровищам отечественной и мировой культуры;</w:t>
      </w:r>
    </w:p>
    <w:p w:rsidR="00457D3E" w:rsidRPr="003D2DFF" w:rsidRDefault="00457D3E" w:rsidP="00422F18">
      <w:pPr>
        <w:autoSpaceDE w:val="0"/>
        <w:autoSpaceDN w:val="0"/>
        <w:adjustRightInd w:val="0"/>
        <w:spacing w:after="0" w:line="240" w:lineRule="auto"/>
        <w:ind w:firstLine="567"/>
        <w:rPr>
          <w:rFonts w:ascii="Times New Roman" w:hAnsi="Times New Roman" w:cs="Times New Roman"/>
          <w:sz w:val="24"/>
          <w:szCs w:val="24"/>
        </w:rPr>
      </w:pPr>
      <w:r w:rsidRPr="003D2DFF">
        <w:rPr>
          <w:rFonts w:ascii="Times New Roman" w:hAnsi="Times New Roman" w:cs="Times New Roman"/>
          <w:sz w:val="24"/>
          <w:szCs w:val="24"/>
        </w:rPr>
        <w:t>- сформированность чувства причастности к свершениям, традициям своего народа и осознание исторической</w:t>
      </w:r>
      <w:r>
        <w:rPr>
          <w:rFonts w:ascii="Times New Roman" w:hAnsi="Times New Roman" w:cs="Times New Roman"/>
          <w:sz w:val="24"/>
          <w:szCs w:val="24"/>
        </w:rPr>
        <w:t xml:space="preserve"> </w:t>
      </w:r>
      <w:r w:rsidRPr="003D2DFF">
        <w:rPr>
          <w:rFonts w:ascii="Times New Roman" w:hAnsi="Times New Roman" w:cs="Times New Roman"/>
          <w:sz w:val="24"/>
          <w:szCs w:val="24"/>
        </w:rPr>
        <w:t>преемственности поколений;</w:t>
      </w:r>
    </w:p>
    <w:p w:rsidR="00457D3E" w:rsidRPr="003D2DFF" w:rsidRDefault="00457D3E" w:rsidP="00422F18">
      <w:pPr>
        <w:autoSpaceDE w:val="0"/>
        <w:autoSpaceDN w:val="0"/>
        <w:adjustRightInd w:val="0"/>
        <w:spacing w:after="0" w:line="240" w:lineRule="auto"/>
        <w:ind w:firstLine="567"/>
        <w:rPr>
          <w:rFonts w:ascii="Times New Roman" w:hAnsi="Times New Roman" w:cs="Times New Roman"/>
          <w:sz w:val="24"/>
          <w:szCs w:val="24"/>
        </w:rPr>
      </w:pPr>
      <w:r w:rsidRPr="003D2DFF">
        <w:rPr>
          <w:rFonts w:ascii="Times New Roman" w:hAnsi="Times New Roman" w:cs="Times New Roman"/>
          <w:sz w:val="24"/>
          <w:szCs w:val="24"/>
        </w:rPr>
        <w:t>- свободное использование словарного запаса, развитие культуры владения родным литературным языком во всей</w:t>
      </w:r>
      <w:r>
        <w:rPr>
          <w:rFonts w:ascii="Times New Roman" w:hAnsi="Times New Roman" w:cs="Times New Roman"/>
          <w:sz w:val="24"/>
          <w:szCs w:val="24"/>
        </w:rPr>
        <w:t xml:space="preserve"> </w:t>
      </w:r>
      <w:r w:rsidRPr="003D2DFF">
        <w:rPr>
          <w:rFonts w:ascii="Times New Roman" w:hAnsi="Times New Roman" w:cs="Times New Roman"/>
          <w:sz w:val="24"/>
          <w:szCs w:val="24"/>
        </w:rPr>
        <w:t>полноте его функциональных возможностей в соответствии с нормами устной и письменной речи, правилами</w:t>
      </w:r>
      <w:r>
        <w:rPr>
          <w:rFonts w:ascii="Times New Roman" w:hAnsi="Times New Roman" w:cs="Times New Roman"/>
          <w:sz w:val="24"/>
          <w:szCs w:val="24"/>
        </w:rPr>
        <w:t xml:space="preserve"> </w:t>
      </w:r>
      <w:r w:rsidRPr="003D2DFF">
        <w:rPr>
          <w:rFonts w:ascii="Times New Roman" w:hAnsi="Times New Roman" w:cs="Times New Roman"/>
          <w:sz w:val="24"/>
          <w:szCs w:val="24"/>
        </w:rPr>
        <w:t>речевого этикета;</w:t>
      </w:r>
    </w:p>
    <w:p w:rsidR="00457D3E" w:rsidRDefault="00457D3E" w:rsidP="00422F18">
      <w:pPr>
        <w:autoSpaceDE w:val="0"/>
        <w:autoSpaceDN w:val="0"/>
        <w:adjustRightInd w:val="0"/>
        <w:spacing w:after="0" w:line="240" w:lineRule="auto"/>
        <w:ind w:firstLine="567"/>
        <w:rPr>
          <w:rFonts w:ascii="Times New Roman" w:hAnsi="Times New Roman" w:cs="Times New Roman"/>
          <w:sz w:val="24"/>
          <w:szCs w:val="24"/>
        </w:rPr>
      </w:pPr>
      <w:r w:rsidRPr="003D2DFF">
        <w:rPr>
          <w:rFonts w:ascii="Times New Roman" w:hAnsi="Times New Roman" w:cs="Times New Roman"/>
          <w:sz w:val="24"/>
          <w:szCs w:val="24"/>
        </w:rPr>
        <w:t>- сформированность знаний о родном языке как системе и как развивающемся явлении, о его уровнях и единицах, о</w:t>
      </w:r>
      <w:r>
        <w:rPr>
          <w:rFonts w:ascii="Times New Roman" w:hAnsi="Times New Roman" w:cs="Times New Roman"/>
          <w:sz w:val="24"/>
          <w:szCs w:val="24"/>
        </w:rPr>
        <w:t xml:space="preserve"> </w:t>
      </w:r>
      <w:r w:rsidRPr="003D2DFF">
        <w:rPr>
          <w:rFonts w:ascii="Times New Roman" w:hAnsi="Times New Roman" w:cs="Times New Roman"/>
          <w:sz w:val="24"/>
          <w:szCs w:val="24"/>
        </w:rPr>
        <w:t>закономерностях его функционирования, освоение базовых понятий лингвистики, аналитических умений в</w:t>
      </w:r>
      <w:r>
        <w:rPr>
          <w:rFonts w:ascii="Times New Roman" w:hAnsi="Times New Roman" w:cs="Times New Roman"/>
          <w:sz w:val="24"/>
          <w:szCs w:val="24"/>
        </w:rPr>
        <w:t xml:space="preserve"> </w:t>
      </w:r>
      <w:r w:rsidRPr="003D2DFF">
        <w:rPr>
          <w:rFonts w:ascii="Times New Roman" w:hAnsi="Times New Roman" w:cs="Times New Roman"/>
          <w:sz w:val="24"/>
          <w:szCs w:val="24"/>
        </w:rPr>
        <w:t>отношении языковых единиц и текстов разных функционально-смысловых типов и жанров.</w:t>
      </w:r>
    </w:p>
    <w:p w:rsidR="00457D3E" w:rsidRPr="00422F18" w:rsidRDefault="00457D3E" w:rsidP="00422F18">
      <w:pPr>
        <w:pStyle w:val="Default"/>
        <w:ind w:firstLine="567"/>
        <w:jc w:val="both"/>
        <w:rPr>
          <w:rFonts w:ascii="Times New Roman" w:hAnsi="Times New Roman" w:cs="Times New Roman"/>
        </w:rPr>
      </w:pPr>
      <w:r w:rsidRPr="00422F18">
        <w:rPr>
          <w:rFonts w:ascii="Times New Roman" w:hAnsi="Times New Roman" w:cs="Times New Roman"/>
          <w:b/>
          <w:bCs/>
        </w:rPr>
        <w:t xml:space="preserve">Место учебного курса «Родная </w:t>
      </w:r>
      <w:r>
        <w:rPr>
          <w:rFonts w:ascii="Times New Roman" w:hAnsi="Times New Roman" w:cs="Times New Roman"/>
          <w:b/>
          <w:bCs/>
        </w:rPr>
        <w:t xml:space="preserve">(русская) </w:t>
      </w:r>
      <w:r w:rsidRPr="00422F18">
        <w:rPr>
          <w:rFonts w:ascii="Times New Roman" w:hAnsi="Times New Roman" w:cs="Times New Roman"/>
          <w:b/>
          <w:bCs/>
        </w:rPr>
        <w:t xml:space="preserve">литература» </w:t>
      </w:r>
    </w:p>
    <w:p w:rsidR="00457D3E" w:rsidRPr="003D2DFF" w:rsidRDefault="00457D3E" w:rsidP="00422F18">
      <w:pPr>
        <w:autoSpaceDE w:val="0"/>
        <w:autoSpaceDN w:val="0"/>
        <w:adjustRightInd w:val="0"/>
        <w:spacing w:after="0" w:line="240" w:lineRule="auto"/>
        <w:ind w:firstLine="567"/>
        <w:jc w:val="both"/>
        <w:rPr>
          <w:rFonts w:ascii="Times New Roman" w:hAnsi="Times New Roman" w:cs="Times New Roman"/>
          <w:sz w:val="24"/>
          <w:szCs w:val="24"/>
        </w:rPr>
      </w:pPr>
      <w:r w:rsidRPr="00422F18">
        <w:rPr>
          <w:rFonts w:ascii="Times New Roman" w:hAnsi="Times New Roman" w:cs="Times New Roman"/>
          <w:sz w:val="24"/>
          <w:szCs w:val="24"/>
        </w:rPr>
        <w:t>Учебный предмет «Родная</w:t>
      </w:r>
      <w:r>
        <w:rPr>
          <w:rFonts w:ascii="Times New Roman" w:hAnsi="Times New Roman" w:cs="Times New Roman"/>
          <w:sz w:val="24"/>
          <w:szCs w:val="24"/>
        </w:rPr>
        <w:t xml:space="preserve"> (русская)</w:t>
      </w:r>
      <w:r w:rsidRPr="00422F18">
        <w:rPr>
          <w:rFonts w:ascii="Times New Roman" w:hAnsi="Times New Roman" w:cs="Times New Roman"/>
          <w:sz w:val="24"/>
          <w:szCs w:val="24"/>
        </w:rPr>
        <w:t xml:space="preserve"> литература» как часть образовательной области «Родной язык и литература» тесно связан с предметом «Родной </w:t>
      </w:r>
      <w:r>
        <w:rPr>
          <w:rFonts w:ascii="Times New Roman" w:hAnsi="Times New Roman" w:cs="Times New Roman"/>
          <w:sz w:val="24"/>
          <w:szCs w:val="24"/>
        </w:rPr>
        <w:t xml:space="preserve">(русский) </w:t>
      </w:r>
      <w:r w:rsidRPr="00422F18">
        <w:rPr>
          <w:rFonts w:ascii="Times New Roman" w:hAnsi="Times New Roman" w:cs="Times New Roman"/>
          <w:sz w:val="24"/>
          <w:szCs w:val="24"/>
        </w:rPr>
        <w:t xml:space="preserve">язык». Родная литература является одним из основных источников обогащения речи учащихся, формирования их речевой культуры и коммуникативных навыков. Изучение языка художественных произведений способствует пониманию учащимися эстетической функции слова, овладению ими стилистически окрашенной родной речью. </w:t>
      </w:r>
    </w:p>
    <w:p w:rsidR="00457D3E" w:rsidRPr="000B425D" w:rsidRDefault="00457D3E" w:rsidP="00422F1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u w:val="single"/>
        </w:rPr>
        <w:t xml:space="preserve">Тип программы: </w:t>
      </w:r>
      <w:r w:rsidRPr="00B5057D">
        <w:rPr>
          <w:rFonts w:ascii="Times New Roman" w:hAnsi="Times New Roman" w:cs="Times New Roman"/>
          <w:sz w:val="24"/>
          <w:szCs w:val="24"/>
          <w:u w:val="single"/>
        </w:rPr>
        <w:t xml:space="preserve">образовательная  программа по </w:t>
      </w:r>
      <w:r>
        <w:rPr>
          <w:rFonts w:ascii="Times New Roman" w:hAnsi="Times New Roman" w:cs="Times New Roman"/>
          <w:sz w:val="24"/>
          <w:szCs w:val="24"/>
          <w:u w:val="single"/>
        </w:rPr>
        <w:t>родной (русской) литературе</w:t>
      </w:r>
      <w:r w:rsidRPr="00B5057D">
        <w:rPr>
          <w:rFonts w:ascii="Times New Roman" w:hAnsi="Times New Roman" w:cs="Times New Roman"/>
          <w:sz w:val="24"/>
          <w:szCs w:val="24"/>
          <w:u w:val="single"/>
        </w:rPr>
        <w:t xml:space="preserve"> </w:t>
      </w:r>
      <w:r w:rsidRPr="00B5057D">
        <w:rPr>
          <w:rFonts w:ascii="Times New Roman" w:hAnsi="Times New Roman" w:cs="Times New Roman"/>
          <w:sz w:val="24"/>
          <w:szCs w:val="24"/>
        </w:rPr>
        <w:t xml:space="preserve">(базовый уровень; основное общее образование). </w:t>
      </w:r>
      <w:r w:rsidRPr="000B425D">
        <w:rPr>
          <w:rFonts w:ascii="Times New Roman" w:hAnsi="Times New Roman" w:cs="Times New Roman"/>
          <w:sz w:val="24"/>
          <w:szCs w:val="24"/>
        </w:rPr>
        <w:t>Количество часов на изучение предметов школа определяет самостоятельно. В учебном плане Средней школы №8 на изучение предмета «Родн</w:t>
      </w:r>
      <w:r>
        <w:rPr>
          <w:rFonts w:ascii="Times New Roman" w:hAnsi="Times New Roman" w:cs="Times New Roman"/>
          <w:sz w:val="24"/>
          <w:szCs w:val="24"/>
        </w:rPr>
        <w:t>ая</w:t>
      </w:r>
      <w:r w:rsidRPr="000B425D">
        <w:rPr>
          <w:rFonts w:ascii="Times New Roman" w:hAnsi="Times New Roman" w:cs="Times New Roman"/>
          <w:sz w:val="24"/>
          <w:szCs w:val="24"/>
        </w:rPr>
        <w:t xml:space="preserve"> (русск</w:t>
      </w:r>
      <w:r>
        <w:rPr>
          <w:rFonts w:ascii="Times New Roman" w:hAnsi="Times New Roman" w:cs="Times New Roman"/>
          <w:sz w:val="24"/>
          <w:szCs w:val="24"/>
        </w:rPr>
        <w:t>ая</w:t>
      </w:r>
      <w:r w:rsidRPr="000B425D">
        <w:rPr>
          <w:rFonts w:ascii="Times New Roman" w:hAnsi="Times New Roman" w:cs="Times New Roman"/>
          <w:sz w:val="24"/>
          <w:szCs w:val="24"/>
        </w:rPr>
        <w:t xml:space="preserve">) </w:t>
      </w:r>
      <w:r>
        <w:rPr>
          <w:rFonts w:ascii="Times New Roman" w:hAnsi="Times New Roman" w:cs="Times New Roman"/>
          <w:sz w:val="24"/>
          <w:szCs w:val="24"/>
        </w:rPr>
        <w:t>литература</w:t>
      </w:r>
      <w:r w:rsidRPr="000B425D">
        <w:rPr>
          <w:rFonts w:ascii="Times New Roman" w:hAnsi="Times New Roman" w:cs="Times New Roman"/>
          <w:sz w:val="24"/>
          <w:szCs w:val="24"/>
        </w:rPr>
        <w:t>» в 8 классе отводится 1</w:t>
      </w:r>
      <w:r>
        <w:rPr>
          <w:rFonts w:ascii="Times New Roman" w:hAnsi="Times New Roman" w:cs="Times New Roman"/>
          <w:sz w:val="24"/>
          <w:szCs w:val="24"/>
        </w:rPr>
        <w:t>7</w:t>
      </w:r>
      <w:r w:rsidRPr="000B425D">
        <w:rPr>
          <w:rFonts w:ascii="Times New Roman" w:hAnsi="Times New Roman" w:cs="Times New Roman"/>
          <w:sz w:val="24"/>
          <w:szCs w:val="24"/>
        </w:rPr>
        <w:t xml:space="preserve"> часов</w:t>
      </w:r>
      <w:r>
        <w:rPr>
          <w:rFonts w:ascii="Times New Roman" w:hAnsi="Times New Roman" w:cs="Times New Roman"/>
          <w:sz w:val="24"/>
          <w:szCs w:val="24"/>
        </w:rPr>
        <w:t>.</w:t>
      </w:r>
    </w:p>
    <w:p w:rsidR="00457D3E" w:rsidRPr="00422F18" w:rsidRDefault="00457D3E" w:rsidP="00422F18">
      <w:pPr>
        <w:spacing w:after="0" w:line="240" w:lineRule="auto"/>
        <w:ind w:firstLine="567"/>
        <w:jc w:val="both"/>
        <w:rPr>
          <w:rFonts w:ascii="Times New Roman" w:hAnsi="Times New Roman" w:cs="Times New Roman"/>
          <w:sz w:val="24"/>
          <w:szCs w:val="24"/>
        </w:rPr>
      </w:pPr>
      <w:r w:rsidRPr="00422F18">
        <w:rPr>
          <w:rFonts w:ascii="Times New Roman" w:hAnsi="Times New Roman" w:cs="Times New Roman"/>
          <w:b/>
          <w:bCs/>
          <w:sz w:val="24"/>
          <w:szCs w:val="24"/>
        </w:rPr>
        <w:t xml:space="preserve">Цель программы: </w:t>
      </w:r>
      <w:r w:rsidRPr="00422F18">
        <w:rPr>
          <w:rFonts w:ascii="Times New Roman" w:hAnsi="Times New Roman" w:cs="Times New Roman"/>
          <w:sz w:val="24"/>
          <w:szCs w:val="24"/>
        </w:rPr>
        <w:t xml:space="preserve">воспитание уважительного и бережного отношения к родной литературе как величайшей духовной, нравственной и культурной ценности русского народа. </w:t>
      </w:r>
    </w:p>
    <w:p w:rsidR="00457D3E" w:rsidRPr="00422F18" w:rsidRDefault="00457D3E" w:rsidP="00422F18">
      <w:pPr>
        <w:pStyle w:val="Default"/>
        <w:ind w:firstLine="567"/>
        <w:jc w:val="both"/>
        <w:rPr>
          <w:rFonts w:ascii="Times New Roman" w:hAnsi="Times New Roman" w:cs="Times New Roman"/>
        </w:rPr>
      </w:pPr>
      <w:r w:rsidRPr="00422F18">
        <w:rPr>
          <w:rFonts w:ascii="Times New Roman" w:hAnsi="Times New Roman" w:cs="Times New Roman"/>
          <w:b/>
          <w:bCs/>
        </w:rPr>
        <w:t xml:space="preserve">Задачи: </w:t>
      </w:r>
    </w:p>
    <w:p w:rsidR="00457D3E" w:rsidRPr="00422F18" w:rsidRDefault="00457D3E" w:rsidP="00422F18">
      <w:pPr>
        <w:pStyle w:val="Default"/>
        <w:ind w:firstLine="567"/>
        <w:jc w:val="both"/>
        <w:rPr>
          <w:rFonts w:ascii="Times New Roman" w:hAnsi="Times New Roman" w:cs="Times New Roman"/>
        </w:rPr>
      </w:pPr>
      <w:r w:rsidRPr="00422F18">
        <w:rPr>
          <w:rFonts w:ascii="Times New Roman" w:hAnsi="Times New Roman" w:cs="Times New Roman"/>
        </w:rPr>
        <w:t xml:space="preserve">- формирование способности понимать и эстетически воспринимать произведения родной литературы; </w:t>
      </w:r>
    </w:p>
    <w:p w:rsidR="00457D3E" w:rsidRPr="00422F18" w:rsidRDefault="00457D3E" w:rsidP="00422F18">
      <w:pPr>
        <w:pStyle w:val="Default"/>
        <w:ind w:firstLine="567"/>
        <w:jc w:val="both"/>
        <w:rPr>
          <w:rFonts w:ascii="Times New Roman" w:hAnsi="Times New Roman" w:cs="Times New Roman"/>
        </w:rPr>
      </w:pPr>
      <w:r w:rsidRPr="00422F18">
        <w:rPr>
          <w:rFonts w:ascii="Times New Roman" w:hAnsi="Times New Roman" w:cs="Times New Roman"/>
        </w:rPr>
        <w:lastRenderedPageBreak/>
        <w:t xml:space="preserve">– обогащение духовного мира учащихся путем приобщения их к нравственным ценностям и художественному многообразию родной литературы, к отдельным ее произведениям, к произведениям писателей и поэтов </w:t>
      </w:r>
      <w:r>
        <w:rPr>
          <w:rFonts w:ascii="Times New Roman" w:hAnsi="Times New Roman" w:cs="Times New Roman"/>
        </w:rPr>
        <w:t>России</w:t>
      </w:r>
      <w:r w:rsidRPr="00422F18">
        <w:rPr>
          <w:rFonts w:ascii="Times New Roman" w:hAnsi="Times New Roman" w:cs="Times New Roman"/>
        </w:rPr>
        <w:t xml:space="preserve">; </w:t>
      </w:r>
    </w:p>
    <w:p w:rsidR="00457D3E" w:rsidRPr="00422F18" w:rsidRDefault="00457D3E" w:rsidP="00422F18">
      <w:pPr>
        <w:pStyle w:val="Default"/>
        <w:ind w:firstLine="567"/>
        <w:jc w:val="both"/>
        <w:rPr>
          <w:rFonts w:ascii="Times New Roman" w:hAnsi="Times New Roman" w:cs="Times New Roman"/>
        </w:rPr>
      </w:pPr>
      <w:r w:rsidRPr="00422F18">
        <w:rPr>
          <w:rFonts w:ascii="Times New Roman" w:hAnsi="Times New Roman" w:cs="Times New Roman"/>
        </w:rPr>
        <w:t xml:space="preserve">- приобщение к литературному наследию своего народа; </w:t>
      </w:r>
    </w:p>
    <w:p w:rsidR="00457D3E" w:rsidRPr="00422F18" w:rsidRDefault="00457D3E" w:rsidP="00422F18">
      <w:pPr>
        <w:pStyle w:val="Default"/>
        <w:ind w:firstLine="567"/>
        <w:jc w:val="both"/>
        <w:rPr>
          <w:rFonts w:ascii="Times New Roman" w:hAnsi="Times New Roman" w:cs="Times New Roman"/>
        </w:rPr>
      </w:pPr>
      <w:r w:rsidRPr="00422F18">
        <w:rPr>
          <w:rFonts w:ascii="Times New Roman" w:hAnsi="Times New Roman" w:cs="Times New Roman"/>
        </w:rPr>
        <w:t xml:space="preserve">- формирование причастности к свершениям и традициям своего народа, осознание исторической преемственности поколений, своей ответственности за сохранение культуры народа; </w:t>
      </w:r>
    </w:p>
    <w:p w:rsidR="00457D3E" w:rsidRDefault="00457D3E" w:rsidP="00422F18">
      <w:pPr>
        <w:spacing w:after="0" w:line="240" w:lineRule="auto"/>
        <w:ind w:firstLine="567"/>
        <w:jc w:val="both"/>
        <w:rPr>
          <w:rFonts w:ascii="Times New Roman" w:hAnsi="Times New Roman" w:cs="Times New Roman"/>
          <w:color w:val="000000"/>
          <w:sz w:val="24"/>
          <w:szCs w:val="24"/>
        </w:rPr>
      </w:pPr>
      <w:r w:rsidRPr="00422F18">
        <w:rPr>
          <w:rFonts w:ascii="Times New Roman" w:hAnsi="Times New Roman" w:cs="Times New Roman"/>
          <w:sz w:val="24"/>
          <w:szCs w:val="24"/>
        </w:rPr>
        <w:t xml:space="preserve">- формирование умения актуализировать в художественных текстах родной литературы личностно значимые образы, темы и проблемы, учитывать исторический, историко-культурный контекст и контекст творчества писателя в процессе анализа художественного литературного произведения. </w:t>
      </w:r>
      <w:r w:rsidRPr="00422F18">
        <w:rPr>
          <w:rFonts w:ascii="Times New Roman" w:hAnsi="Times New Roman" w:cs="Times New Roman"/>
          <w:color w:val="000000"/>
          <w:sz w:val="24"/>
          <w:szCs w:val="24"/>
        </w:rPr>
        <w:t xml:space="preserve"> </w:t>
      </w:r>
    </w:p>
    <w:p w:rsidR="00457D3E" w:rsidRPr="00E17516" w:rsidRDefault="00457D3E" w:rsidP="00422F18">
      <w:pPr>
        <w:spacing w:after="0" w:line="240" w:lineRule="auto"/>
        <w:ind w:firstLine="567"/>
        <w:jc w:val="both"/>
        <w:rPr>
          <w:rFonts w:ascii="Times New Roman" w:hAnsi="Times New Roman" w:cs="Times New Roman"/>
          <w:color w:val="000000"/>
          <w:sz w:val="24"/>
          <w:szCs w:val="24"/>
        </w:rPr>
      </w:pPr>
      <w:r w:rsidRPr="00E17516">
        <w:rPr>
          <w:rFonts w:ascii="Times New Roman" w:hAnsi="Times New Roman" w:cs="Times New Roman"/>
          <w:color w:val="000000"/>
          <w:sz w:val="24"/>
          <w:szCs w:val="24"/>
        </w:rPr>
        <w:t>Программа по родной литературе (русской литературе) соотнесена с программой по литературе. Вместе с тем в данной программе осуществляется специфический подход к явлениям. Если программа по литературе рассматривает произведения как создания определённых писателей, то программа по родной литературе (русской литературе) - как явления искусства слова. Практическая сторона программы основного образования по родной литературе (русской литературе) связана с формированием компетентностных способов деятельности, духовная - с нравственным развитием русского человека и воспитанием личности гражданина России. При организации процесса обучения в рамках данной программы предполагается применение следующих педагогических технологий обучения: проблемно-диалогическая, технология оценивания образовательных достижений, технология продуктивного чтения, деятельностный метод обучения. Внеурочная деятельность по предмету предусматривается в формах: научно-практические конференции, экскурсии, диспуты, школьные научные общества и др</w:t>
      </w:r>
      <w:r>
        <w:rPr>
          <w:rFonts w:ascii="Times New Roman" w:hAnsi="Times New Roman" w:cs="Times New Roman"/>
          <w:color w:val="000000"/>
          <w:sz w:val="24"/>
          <w:szCs w:val="24"/>
        </w:rPr>
        <w:t>.</w:t>
      </w:r>
    </w:p>
    <w:p w:rsidR="00457D3E" w:rsidRPr="00C42551" w:rsidRDefault="00457D3E" w:rsidP="00422F18">
      <w:pPr>
        <w:spacing w:after="0" w:line="240" w:lineRule="auto"/>
        <w:ind w:firstLine="567"/>
        <w:jc w:val="both"/>
        <w:rPr>
          <w:rFonts w:ascii="Times New Roman" w:hAnsi="Times New Roman" w:cs="Times New Roman"/>
          <w:color w:val="FF0000"/>
          <w:sz w:val="24"/>
          <w:szCs w:val="24"/>
        </w:rPr>
      </w:pPr>
    </w:p>
    <w:p w:rsidR="00457D3E" w:rsidRPr="003B5094" w:rsidRDefault="00457D3E" w:rsidP="003B5094">
      <w:pPr>
        <w:ind w:firstLine="284"/>
        <w:jc w:val="both"/>
        <w:rPr>
          <w:rFonts w:ascii="Times New Roman" w:hAnsi="Times New Roman" w:cs="Times New Roman"/>
        </w:rPr>
      </w:pPr>
      <w:r w:rsidRPr="003B5094">
        <w:rPr>
          <w:rFonts w:ascii="Times New Roman" w:hAnsi="Times New Roman" w:cs="Times New Roman"/>
          <w:b/>
          <w:bCs/>
          <w:color w:val="000000"/>
          <w:shd w:val="clear" w:color="auto" w:fill="FFFFFF"/>
        </w:rPr>
        <w:t>Рабочая программа</w:t>
      </w:r>
      <w:r w:rsidRPr="003B5094">
        <w:rPr>
          <w:rFonts w:ascii="Times New Roman" w:hAnsi="Times New Roman" w:cs="Times New Roman"/>
          <w:color w:val="000000"/>
          <w:shd w:val="clear" w:color="auto" w:fill="FFFFFF"/>
        </w:rPr>
        <w:t xml:space="preserve"> рассчитана на обучающихся с ограниченными возможностями здоровья ( ОВЗ)—детей с задержкой психического развития. </w:t>
      </w:r>
      <w:r w:rsidRPr="003B5094">
        <w:rPr>
          <w:rFonts w:ascii="Times New Roman" w:hAnsi="Times New Roman" w:cs="Times New Roman"/>
        </w:rPr>
        <w:t>При обучении детей с задержкой психи</w:t>
      </w:r>
      <w:r w:rsidRPr="003B5094">
        <w:rPr>
          <w:rFonts w:ascii="Times New Roman" w:hAnsi="Times New Roman" w:cs="Times New Roman"/>
        </w:rPr>
        <w:softHyphen/>
        <w:t xml:space="preserve">ческого развития (ЗПР) </w:t>
      </w:r>
      <w:r>
        <w:rPr>
          <w:rFonts w:ascii="Times New Roman" w:hAnsi="Times New Roman" w:cs="Times New Roman"/>
        </w:rPr>
        <w:t xml:space="preserve">родной </w:t>
      </w:r>
      <w:r w:rsidRPr="003B5094">
        <w:rPr>
          <w:rFonts w:ascii="Times New Roman" w:hAnsi="Times New Roman" w:cs="Times New Roman"/>
        </w:rPr>
        <w:t xml:space="preserve">литературе ставятся те же задачи, что и в общеобразовательном классе.  При подготовке и проведении уроков </w:t>
      </w:r>
      <w:r>
        <w:rPr>
          <w:rFonts w:ascii="Times New Roman" w:hAnsi="Times New Roman" w:cs="Times New Roman"/>
        </w:rPr>
        <w:t xml:space="preserve">родной </w:t>
      </w:r>
      <w:r w:rsidRPr="003B5094">
        <w:rPr>
          <w:rFonts w:ascii="Times New Roman" w:hAnsi="Times New Roman" w:cs="Times New Roman"/>
        </w:rPr>
        <w:t xml:space="preserve">литературы  в данном классе  необходимо учитывать особенности восприятия детьми учебного материала, специфику мотивации их деятельности. </w:t>
      </w:r>
    </w:p>
    <w:p w:rsidR="00457D3E" w:rsidRPr="003B5094" w:rsidRDefault="00457D3E" w:rsidP="003B5094">
      <w:pPr>
        <w:pStyle w:val="a3"/>
        <w:spacing w:before="0" w:beforeAutospacing="0" w:after="0" w:afterAutospacing="0"/>
        <w:ind w:firstLine="708"/>
        <w:jc w:val="both"/>
        <w:rPr>
          <w:rFonts w:ascii="Times New Roman" w:hAnsi="Times New Roman" w:cs="Times New Roman"/>
        </w:rPr>
      </w:pPr>
      <w:r>
        <w:rPr>
          <w:rFonts w:ascii="Times New Roman" w:hAnsi="Times New Roman" w:cs="Times New Roman"/>
        </w:rPr>
        <w:t>Отставание  детей в 8</w:t>
      </w:r>
      <w:r w:rsidRPr="003B5094">
        <w:rPr>
          <w:rFonts w:ascii="Times New Roman" w:hAnsi="Times New Roman" w:cs="Times New Roman"/>
        </w:rPr>
        <w:t xml:space="preserve"> Г классе проявляется в целом или локально в отдельных функциях. Произвольность, самоконтроль, саморегуляция в поведении и деятельности, сформированы у них недостаточно. У детей отмечаются нарушения внимания, памяти, восприятия и других познавательных процессов, умственной работоспособности и целенаправленности деятельности.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что приводит к затруднениям  усвоения школьных норм и школьной адаптации в целом. Знания непрочны, недолговечны. Чаще запоминают механически, не пытаясь осмыслить. Дети работают по образцу. Им необходимы упражнения с комментированием, частое повторение задания, индивидуальная помощь учителя. Работоспособность низкая. Обучающиеся быстро утомляются, часто отвлекаются. Им необходима смена видов деятельности, минутки релаксации, физкультурные паузы, постоянное поддержание интереса (похвала, использование наглядности, игровых форм работы, повышение мотивации).</w:t>
      </w:r>
      <w:r w:rsidRPr="003B5094">
        <w:rPr>
          <w:rFonts w:ascii="Times New Roman" w:hAnsi="Times New Roman" w:cs="Times New Roman"/>
          <w:color w:val="000000"/>
          <w:shd w:val="clear" w:color="auto" w:fill="FFFFFF"/>
        </w:rPr>
        <w:t xml:space="preserve"> </w:t>
      </w:r>
      <w:r>
        <w:rPr>
          <w:rFonts w:ascii="Times New Roman" w:hAnsi="Times New Roman" w:cs="Times New Roman"/>
          <w:color w:val="000000"/>
        </w:rPr>
        <w:t>Для обучающихся 8</w:t>
      </w:r>
      <w:r w:rsidRPr="003B5094">
        <w:rPr>
          <w:rFonts w:ascii="Times New Roman" w:hAnsi="Times New Roman" w:cs="Times New Roman"/>
          <w:color w:val="000000"/>
        </w:rPr>
        <w:t xml:space="preserve"> Г касса характерна бедность словарного запаса и недостаточный уровень развития устной связной речи. Многие обучающиеся могут не выполнить домашнее задание, поэтому следует задавать его «дозированно», и на  изученную тему. </w:t>
      </w:r>
      <w:r w:rsidRPr="003B5094">
        <w:rPr>
          <w:rFonts w:ascii="Times New Roman" w:hAnsi="Times New Roman" w:cs="Times New Roman"/>
        </w:rPr>
        <w:t>Система работы с обучающимися с ЗПР  направлена на формирование общих способностей  к учебной деятельности, коррекцию индивидуальных недостатков развития, преодоление негативных особенностей эмоционально-личностной сферы, повышение работоспособности, активизацию познавательной деятельности.</w:t>
      </w:r>
    </w:p>
    <w:p w:rsidR="00457D3E" w:rsidRPr="003B5094" w:rsidRDefault="00457D3E" w:rsidP="00C42551">
      <w:pPr>
        <w:spacing w:after="0" w:line="240" w:lineRule="auto"/>
        <w:jc w:val="both"/>
        <w:rPr>
          <w:rFonts w:ascii="Times New Roman" w:hAnsi="Times New Roman" w:cs="Times New Roman"/>
          <w:color w:val="FF0000"/>
          <w:sz w:val="24"/>
          <w:szCs w:val="24"/>
        </w:rPr>
      </w:pPr>
    </w:p>
    <w:p w:rsidR="00457D3E" w:rsidRPr="00263F8D" w:rsidRDefault="00457D3E" w:rsidP="00263F8D">
      <w:pPr>
        <w:jc w:val="center"/>
        <w:rPr>
          <w:rFonts w:ascii="Times New Roman" w:hAnsi="Times New Roman" w:cs="Times New Roman"/>
          <w:b/>
          <w:bCs/>
          <w:sz w:val="24"/>
          <w:szCs w:val="24"/>
        </w:rPr>
      </w:pPr>
      <w:r w:rsidRPr="00C42551">
        <w:rPr>
          <w:rFonts w:ascii="Times New Roman" w:hAnsi="Times New Roman" w:cs="Times New Roman"/>
          <w:color w:val="FF0000"/>
          <w:sz w:val="24"/>
          <w:szCs w:val="24"/>
        </w:rPr>
        <w:br w:type="page"/>
      </w:r>
      <w:r w:rsidRPr="00263F8D">
        <w:rPr>
          <w:rFonts w:ascii="Times New Roman" w:hAnsi="Times New Roman" w:cs="Times New Roman"/>
          <w:b/>
          <w:bCs/>
          <w:sz w:val="24"/>
          <w:szCs w:val="24"/>
        </w:rPr>
        <w:lastRenderedPageBreak/>
        <w:t xml:space="preserve"> 1. Планируемые результаты освоения учебного предмета</w:t>
      </w:r>
      <w:r>
        <w:rPr>
          <w:rFonts w:ascii="Times New Roman" w:hAnsi="Times New Roman" w:cs="Times New Roman"/>
          <w:b/>
          <w:bCs/>
          <w:sz w:val="24"/>
          <w:szCs w:val="24"/>
        </w:rPr>
        <w:t xml:space="preserve"> «Родная (русская) литература»</w:t>
      </w:r>
    </w:p>
    <w:p w:rsidR="00457D3E" w:rsidRPr="00F3020D" w:rsidRDefault="00457D3E" w:rsidP="00C42551">
      <w:pPr>
        <w:keepNext/>
        <w:spacing w:after="0" w:line="240" w:lineRule="auto"/>
        <w:jc w:val="center"/>
        <w:outlineLvl w:val="1"/>
        <w:rPr>
          <w:rFonts w:ascii="Times New Roman" w:hAnsi="Times New Roman" w:cs="Times New Roman"/>
          <w:b/>
          <w:bCs/>
          <w:sz w:val="24"/>
          <w:szCs w:val="24"/>
        </w:rPr>
      </w:pPr>
      <w:r w:rsidRPr="00F3020D">
        <w:rPr>
          <w:rFonts w:ascii="Times New Roman" w:hAnsi="Times New Roman" w:cs="Times New Roman"/>
          <w:b/>
          <w:bCs/>
          <w:sz w:val="24"/>
          <w:szCs w:val="24"/>
        </w:rPr>
        <w:t>Личностные результаты освоения программы:</w:t>
      </w:r>
    </w:p>
    <w:p w:rsidR="00457D3E" w:rsidRPr="00C42551" w:rsidRDefault="00457D3E" w:rsidP="00C42551">
      <w:pPr>
        <w:spacing w:after="0" w:line="240" w:lineRule="auto"/>
        <w:ind w:firstLine="709"/>
        <w:jc w:val="both"/>
        <w:rPr>
          <w:rFonts w:ascii="Times New Roman" w:hAnsi="Times New Roman" w:cs="Times New Roman"/>
          <w:sz w:val="24"/>
          <w:szCs w:val="24"/>
        </w:rPr>
      </w:pPr>
      <w:r w:rsidRPr="00C42551">
        <w:rPr>
          <w:rFonts w:ascii="Times New Roman" w:hAnsi="Times New Roman" w:cs="Times New Roman"/>
          <w:sz w:val="24"/>
          <w:szCs w:val="24"/>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w:t>
      </w:r>
    </w:p>
    <w:p w:rsidR="00457D3E" w:rsidRPr="00C42551" w:rsidRDefault="00457D3E" w:rsidP="00C42551">
      <w:pPr>
        <w:spacing w:after="0" w:line="240" w:lineRule="auto"/>
        <w:ind w:firstLine="709"/>
        <w:jc w:val="both"/>
        <w:rPr>
          <w:rFonts w:ascii="Times New Roman" w:hAnsi="Times New Roman" w:cs="Times New Roman"/>
          <w:sz w:val="24"/>
          <w:szCs w:val="24"/>
        </w:rPr>
      </w:pPr>
      <w:r w:rsidRPr="00C42551">
        <w:rPr>
          <w:rFonts w:ascii="Times New Roman" w:hAnsi="Times New Roman" w:cs="Times New Roman"/>
          <w:sz w:val="24"/>
          <w:szCs w:val="24"/>
        </w:rPr>
        <w:t xml:space="preserve">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
    <w:p w:rsidR="00457D3E" w:rsidRPr="00C42551" w:rsidRDefault="00457D3E" w:rsidP="00C42551">
      <w:pPr>
        <w:spacing w:after="0" w:line="240" w:lineRule="auto"/>
        <w:ind w:firstLine="709"/>
        <w:jc w:val="both"/>
        <w:rPr>
          <w:rFonts w:ascii="Times New Roman" w:hAnsi="Times New Roman" w:cs="Times New Roman"/>
          <w:sz w:val="24"/>
          <w:szCs w:val="24"/>
        </w:rPr>
      </w:pPr>
      <w:r w:rsidRPr="00C42551">
        <w:rPr>
          <w:rFonts w:ascii="Times New Roman" w:hAnsi="Times New Roman" w:cs="Times New Roman"/>
          <w:sz w:val="24"/>
          <w:szCs w:val="24"/>
        </w:rPr>
        <w:t>Осознанное, уважительное и доброжелательное отношение к истории, культуре, традициям, языкам, ценностям народов России и народов мира.</w:t>
      </w:r>
    </w:p>
    <w:p w:rsidR="00457D3E" w:rsidRPr="00C42551" w:rsidRDefault="00457D3E" w:rsidP="00C42551">
      <w:pPr>
        <w:spacing w:after="0" w:line="240" w:lineRule="auto"/>
        <w:ind w:firstLine="709"/>
        <w:jc w:val="both"/>
        <w:rPr>
          <w:rFonts w:ascii="Times New Roman" w:hAnsi="Times New Roman" w:cs="Times New Roman"/>
          <w:sz w:val="24"/>
          <w:szCs w:val="24"/>
        </w:rPr>
      </w:pPr>
      <w:r w:rsidRPr="00C42551">
        <w:rPr>
          <w:rFonts w:ascii="Times New Roman" w:hAnsi="Times New Roman" w:cs="Times New Roman"/>
          <w:sz w:val="24"/>
          <w:szCs w:val="24"/>
        </w:rPr>
        <w:t xml:space="preserve">2. Готовность и способность обучающихся к саморазвитию и самообразованию на основе мотивации к обучению и познанию; </w:t>
      </w:r>
    </w:p>
    <w:p w:rsidR="00457D3E" w:rsidRPr="00C42551" w:rsidRDefault="00457D3E" w:rsidP="00C42551">
      <w:pPr>
        <w:spacing w:after="0" w:line="240" w:lineRule="auto"/>
        <w:ind w:firstLine="709"/>
        <w:jc w:val="both"/>
        <w:rPr>
          <w:rFonts w:ascii="Times New Roman" w:hAnsi="Times New Roman" w:cs="Times New Roman"/>
          <w:sz w:val="24"/>
          <w:szCs w:val="24"/>
        </w:rPr>
      </w:pPr>
      <w:r w:rsidRPr="00C42551">
        <w:rPr>
          <w:rFonts w:ascii="Times New Roman" w:hAnsi="Times New Roman" w:cs="Times New Roman"/>
          <w:sz w:val="24"/>
          <w:szCs w:val="24"/>
        </w:rPr>
        <w:t xml:space="preserve">3. Понимание  родного языка и родной литературы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 анализ </w:t>
      </w:r>
      <w:r w:rsidRPr="00C42551">
        <w:rPr>
          <w:rFonts w:ascii="Times New Roman" w:eastAsia="TimesNewRomanPSMT" w:hAnsi="Times New Roman" w:cs="Times New Roman"/>
          <w:sz w:val="24"/>
          <w:szCs w:val="24"/>
        </w:rPr>
        <w:t>общих сведений о лингвистике как науке и ученых-русистах; об основных нормах русского литературного языка; 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p w:rsidR="00457D3E" w:rsidRPr="00C42551" w:rsidRDefault="00457D3E" w:rsidP="00C42551">
      <w:pPr>
        <w:spacing w:after="0" w:line="240" w:lineRule="auto"/>
        <w:jc w:val="both"/>
        <w:rPr>
          <w:rFonts w:ascii="Times New Roman" w:hAnsi="Times New Roman" w:cs="Times New Roman"/>
          <w:sz w:val="24"/>
          <w:szCs w:val="24"/>
        </w:rPr>
      </w:pPr>
      <w:r w:rsidRPr="00C42551">
        <w:rPr>
          <w:rFonts w:ascii="Times New Roman" w:hAnsi="Times New Roman" w:cs="Times New Roman"/>
          <w:sz w:val="24"/>
          <w:szCs w:val="24"/>
        </w:rPr>
        <w:t xml:space="preserve">            4.Осознание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457D3E" w:rsidRPr="00C42551" w:rsidRDefault="00457D3E" w:rsidP="00C42551">
      <w:pPr>
        <w:spacing w:after="0" w:line="240" w:lineRule="auto"/>
        <w:jc w:val="both"/>
        <w:rPr>
          <w:rFonts w:ascii="Times New Roman" w:hAnsi="Times New Roman" w:cs="Times New Roman"/>
          <w:sz w:val="24"/>
          <w:szCs w:val="24"/>
        </w:rPr>
      </w:pPr>
      <w:r w:rsidRPr="00C42551">
        <w:rPr>
          <w:rFonts w:ascii="Times New Roman" w:hAnsi="Times New Roman" w:cs="Times New Roman"/>
          <w:sz w:val="24"/>
          <w:szCs w:val="24"/>
        </w:rPr>
        <w:t xml:space="preserve">             5.Получение достаточного объема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и чужой речью.</w:t>
      </w:r>
    </w:p>
    <w:p w:rsidR="00457D3E" w:rsidRPr="00C42551" w:rsidRDefault="00457D3E" w:rsidP="00C42551">
      <w:pPr>
        <w:spacing w:after="0" w:line="240" w:lineRule="auto"/>
        <w:ind w:firstLine="709"/>
        <w:jc w:val="both"/>
        <w:rPr>
          <w:rFonts w:ascii="Times New Roman" w:hAnsi="Times New Roman" w:cs="Times New Roman"/>
          <w:sz w:val="24"/>
          <w:szCs w:val="24"/>
        </w:rPr>
      </w:pPr>
      <w:r w:rsidRPr="00C42551">
        <w:rPr>
          <w:rFonts w:ascii="Times New Roman" w:hAnsi="Times New Roman" w:cs="Times New Roman"/>
          <w:sz w:val="24"/>
          <w:szCs w:val="24"/>
        </w:rPr>
        <w:t xml:space="preserve">  6.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Сформированность ответственного отношения к учению; уважительного отношения к труду.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457D3E" w:rsidRPr="00C42551" w:rsidRDefault="00457D3E" w:rsidP="00C42551">
      <w:pPr>
        <w:spacing w:after="0" w:line="240" w:lineRule="auto"/>
        <w:ind w:firstLine="709"/>
        <w:jc w:val="both"/>
        <w:rPr>
          <w:rFonts w:ascii="Times New Roman" w:hAnsi="Times New Roman" w:cs="Times New Roman"/>
          <w:sz w:val="24"/>
          <w:szCs w:val="24"/>
        </w:rPr>
      </w:pPr>
      <w:r w:rsidRPr="00C42551">
        <w:rPr>
          <w:rFonts w:ascii="Times New Roman" w:hAnsi="Times New Roman" w:cs="Times New Roman"/>
          <w:sz w:val="24"/>
          <w:szCs w:val="24"/>
        </w:rPr>
        <w:t>7.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rsidR="00457D3E" w:rsidRPr="00C42551" w:rsidRDefault="00457D3E" w:rsidP="00C42551">
      <w:pPr>
        <w:spacing w:after="0" w:line="240" w:lineRule="auto"/>
        <w:ind w:firstLine="709"/>
        <w:jc w:val="both"/>
        <w:rPr>
          <w:rFonts w:ascii="Times New Roman" w:hAnsi="Times New Roman" w:cs="Times New Roman"/>
          <w:sz w:val="24"/>
          <w:szCs w:val="24"/>
        </w:rPr>
      </w:pPr>
      <w:r w:rsidRPr="00C42551">
        <w:rPr>
          <w:rFonts w:ascii="Times New Roman" w:hAnsi="Times New Roman" w:cs="Times New Roman"/>
          <w:sz w:val="24"/>
          <w:szCs w:val="24"/>
        </w:rPr>
        <w:t xml:space="preserve"> 8. Освоенность социальных норм, правил поведения, ролей и форм социальной жизни в группах и сообществах (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457D3E" w:rsidRPr="00C42551" w:rsidRDefault="00457D3E" w:rsidP="00C42551">
      <w:pPr>
        <w:spacing w:after="0" w:line="240" w:lineRule="auto"/>
        <w:ind w:firstLine="709"/>
        <w:jc w:val="both"/>
        <w:rPr>
          <w:rFonts w:ascii="Times New Roman" w:hAnsi="Times New Roman" w:cs="Times New Roman"/>
          <w:sz w:val="24"/>
          <w:szCs w:val="24"/>
        </w:rPr>
      </w:pPr>
      <w:r w:rsidRPr="00C42551">
        <w:rPr>
          <w:rFonts w:ascii="Times New Roman" w:hAnsi="Times New Roman" w:cs="Times New Roman"/>
          <w:sz w:val="24"/>
          <w:szCs w:val="24"/>
        </w:rPr>
        <w:t xml:space="preserve">9. Сформированность ценности здорового и безопасного образа жизни. </w:t>
      </w:r>
    </w:p>
    <w:p w:rsidR="00457D3E" w:rsidRPr="00C42551" w:rsidRDefault="00457D3E" w:rsidP="00C42551">
      <w:pPr>
        <w:spacing w:after="0" w:line="240" w:lineRule="auto"/>
        <w:ind w:firstLine="709"/>
        <w:jc w:val="both"/>
        <w:rPr>
          <w:rFonts w:ascii="Times New Roman" w:hAnsi="Times New Roman" w:cs="Times New Roman"/>
          <w:sz w:val="24"/>
          <w:szCs w:val="24"/>
        </w:rPr>
      </w:pPr>
      <w:r w:rsidRPr="00C42551">
        <w:rPr>
          <w:rFonts w:ascii="Times New Roman" w:hAnsi="Times New Roman" w:cs="Times New Roman"/>
          <w:sz w:val="24"/>
          <w:szCs w:val="24"/>
        </w:rPr>
        <w:t>10.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w:t>
      </w:r>
      <w:r w:rsidRPr="00C42551">
        <w:rPr>
          <w:rFonts w:ascii="Times New Roman" w:hAnsi="Times New Roman" w:cs="Times New Roman"/>
          <w:sz w:val="24"/>
          <w:szCs w:val="24"/>
        </w:rPr>
        <w:lastRenderedPageBreak/>
        <w:t>нимать художественные, научные и публицистические тексты, отражающие разные этнокультурные традиции;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w:t>
      </w:r>
    </w:p>
    <w:p w:rsidR="00457D3E" w:rsidRPr="00C42551" w:rsidRDefault="00457D3E" w:rsidP="00C42551">
      <w:pPr>
        <w:spacing w:after="0" w:line="240" w:lineRule="auto"/>
        <w:ind w:firstLine="709"/>
        <w:jc w:val="both"/>
        <w:rPr>
          <w:rFonts w:ascii="Times New Roman" w:hAnsi="Times New Roman" w:cs="Times New Roman"/>
          <w:sz w:val="24"/>
          <w:szCs w:val="24"/>
        </w:rPr>
      </w:pPr>
      <w:r w:rsidRPr="00C42551">
        <w:rPr>
          <w:rFonts w:ascii="Times New Roman" w:hAnsi="Times New Roman" w:cs="Times New Roman"/>
          <w:sz w:val="24"/>
          <w:szCs w:val="24"/>
        </w:rPr>
        <w:t>11. Сформированность основ экологической культуры.</w:t>
      </w:r>
    </w:p>
    <w:p w:rsidR="00457D3E" w:rsidRPr="00C42551" w:rsidRDefault="00457D3E" w:rsidP="00C42551">
      <w:pPr>
        <w:keepNext/>
        <w:spacing w:after="0" w:line="240" w:lineRule="auto"/>
        <w:jc w:val="center"/>
        <w:outlineLvl w:val="1"/>
        <w:rPr>
          <w:rFonts w:ascii="Times New Roman" w:hAnsi="Times New Roman" w:cs="Times New Roman"/>
          <w:b/>
          <w:bCs/>
          <w:i/>
          <w:iCs/>
          <w:sz w:val="24"/>
          <w:szCs w:val="24"/>
        </w:rPr>
      </w:pPr>
      <w:bookmarkStart w:id="1" w:name="_Toc405145649"/>
      <w:bookmarkStart w:id="2" w:name="_Toc406058978"/>
      <w:bookmarkStart w:id="3" w:name="_Toc409691627"/>
      <w:bookmarkStart w:id="4" w:name="_Toc410653951"/>
      <w:bookmarkStart w:id="5" w:name="_Toc414553132"/>
      <w:r w:rsidRPr="00C42551">
        <w:rPr>
          <w:rFonts w:ascii="Times New Roman" w:hAnsi="Times New Roman" w:cs="Times New Roman"/>
          <w:b/>
          <w:bCs/>
          <w:i/>
          <w:iCs/>
          <w:sz w:val="24"/>
          <w:szCs w:val="24"/>
        </w:rPr>
        <w:t xml:space="preserve">Метапредметные результаты </w:t>
      </w:r>
      <w:bookmarkEnd w:id="1"/>
      <w:bookmarkEnd w:id="2"/>
      <w:bookmarkEnd w:id="3"/>
      <w:bookmarkEnd w:id="4"/>
      <w:bookmarkEnd w:id="5"/>
    </w:p>
    <w:p w:rsidR="00457D3E" w:rsidRPr="00C42551" w:rsidRDefault="00457D3E" w:rsidP="00C42551">
      <w:pPr>
        <w:suppressAutoHyphens/>
        <w:spacing w:after="0" w:line="240" w:lineRule="auto"/>
        <w:ind w:firstLine="709"/>
        <w:jc w:val="both"/>
        <w:rPr>
          <w:rFonts w:ascii="Times New Roman" w:hAnsi="Times New Roman" w:cs="Times New Roman"/>
          <w:b/>
          <w:bCs/>
          <w:sz w:val="24"/>
          <w:szCs w:val="24"/>
        </w:rPr>
      </w:pPr>
      <w:r w:rsidRPr="00C42551">
        <w:rPr>
          <w:rFonts w:ascii="Times New Roman" w:hAnsi="Times New Roman" w:cs="Times New Roman"/>
          <w:b/>
          <w:bCs/>
          <w:sz w:val="24"/>
          <w:szCs w:val="24"/>
        </w:rPr>
        <w:t>Регулятивные УУД</w:t>
      </w:r>
    </w:p>
    <w:p w:rsidR="00457D3E" w:rsidRPr="00C42551" w:rsidRDefault="00457D3E" w:rsidP="00C42551">
      <w:pPr>
        <w:widowControl w:val="0"/>
        <w:numPr>
          <w:ilvl w:val="0"/>
          <w:numId w:val="20"/>
        </w:numPr>
        <w:tabs>
          <w:tab w:val="left" w:pos="1134"/>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r w:rsidRPr="00C42551">
        <w:rPr>
          <w:rFonts w:ascii="Times New Roman" w:hAnsi="Times New Roman" w:cs="Times New Roman"/>
          <w:i/>
          <w:iCs/>
          <w:sz w:val="24"/>
          <w:szCs w:val="24"/>
        </w:rPr>
        <w:t>Обучающийся сможет:</w:t>
      </w:r>
    </w:p>
    <w:p w:rsidR="00457D3E" w:rsidRPr="00C42551" w:rsidRDefault="00457D3E" w:rsidP="00C42551">
      <w:pPr>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анализировать существующие и планировать будущие образовательные результаты;</w:t>
      </w:r>
    </w:p>
    <w:p w:rsidR="00457D3E" w:rsidRPr="00C42551" w:rsidRDefault="00457D3E" w:rsidP="00C42551">
      <w:pPr>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идентифицировать собственные проблемы и определять главную проблему;</w:t>
      </w:r>
    </w:p>
    <w:p w:rsidR="00457D3E" w:rsidRPr="00C42551" w:rsidRDefault="00457D3E" w:rsidP="00C42551">
      <w:pPr>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ставить цель деятельности на основе определенной проблемы и существующих возможностей;</w:t>
      </w:r>
    </w:p>
    <w:p w:rsidR="00457D3E" w:rsidRPr="00C42551" w:rsidRDefault="00457D3E" w:rsidP="00C42551">
      <w:pPr>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формулировать учебные задачи как шаги достижения поставленной цели деятельности;</w:t>
      </w:r>
    </w:p>
    <w:p w:rsidR="00457D3E" w:rsidRPr="00C42551" w:rsidRDefault="00457D3E" w:rsidP="00C42551">
      <w:pPr>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457D3E" w:rsidRPr="00C42551" w:rsidRDefault="00457D3E" w:rsidP="00C42551">
      <w:pPr>
        <w:widowControl w:val="0"/>
        <w:numPr>
          <w:ilvl w:val="0"/>
          <w:numId w:val="20"/>
        </w:numPr>
        <w:tabs>
          <w:tab w:val="left" w:pos="1134"/>
        </w:tabs>
        <w:spacing w:after="0" w:line="240" w:lineRule="auto"/>
        <w:ind w:left="0" w:firstLine="709"/>
        <w:jc w:val="both"/>
        <w:rPr>
          <w:rFonts w:ascii="Times New Roman" w:hAnsi="Times New Roman" w:cs="Times New Roman"/>
          <w:b/>
          <w:bCs/>
          <w:sz w:val="24"/>
          <w:szCs w:val="24"/>
        </w:rPr>
      </w:pPr>
      <w:r w:rsidRPr="00C42551">
        <w:rPr>
          <w:rFonts w:ascii="Times New Roman" w:hAnsi="Times New Roman" w:cs="Times New Roman"/>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r w:rsidRPr="00C42551">
        <w:rPr>
          <w:rFonts w:ascii="Times New Roman" w:hAnsi="Times New Roman" w:cs="Times New Roman"/>
          <w:i/>
          <w:iCs/>
          <w:sz w:val="24"/>
          <w:szCs w:val="24"/>
        </w:rPr>
        <w:t>Обучающийся сможет:</w:t>
      </w:r>
    </w:p>
    <w:p w:rsidR="00457D3E" w:rsidRPr="00C42551" w:rsidRDefault="00457D3E" w:rsidP="00C42551">
      <w:pPr>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обосновывать и осуществлять выбор наиболее эффективных способов решения учебных и познавательных задач;</w:t>
      </w:r>
    </w:p>
    <w:p w:rsidR="00457D3E" w:rsidRPr="00C42551" w:rsidRDefault="00457D3E" w:rsidP="00C42551">
      <w:pPr>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выбирать из предложенных вариантов и самостоятельно искать средства и ресурсы для решения задачи и достижения цели;</w:t>
      </w:r>
    </w:p>
    <w:p w:rsidR="00457D3E" w:rsidRPr="00C42551" w:rsidRDefault="00457D3E" w:rsidP="00C42551">
      <w:pPr>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составлять план решения проблемы (выполнения проекта, проведения исследования);</w:t>
      </w:r>
    </w:p>
    <w:p w:rsidR="00457D3E" w:rsidRPr="00C42551" w:rsidRDefault="00457D3E" w:rsidP="00C42551">
      <w:pPr>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457D3E" w:rsidRPr="00C42551" w:rsidRDefault="00457D3E" w:rsidP="00C42551">
      <w:pPr>
        <w:widowControl w:val="0"/>
        <w:numPr>
          <w:ilvl w:val="0"/>
          <w:numId w:val="20"/>
        </w:numPr>
        <w:tabs>
          <w:tab w:val="left" w:pos="1134"/>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r w:rsidRPr="00C42551">
        <w:rPr>
          <w:rFonts w:ascii="Times New Roman" w:hAnsi="Times New Roman" w:cs="Times New Roman"/>
          <w:i/>
          <w:iCs/>
          <w:sz w:val="24"/>
          <w:szCs w:val="24"/>
        </w:rPr>
        <w:t>Обучающийся сможет:</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определять совместно с педагогом критерии планируемых результатов и критерии оценки своей учебной деятельности;</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оценивать свою деятельность, аргументируя причины достижения или отсутствия планируемого результата;</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результата;</w:t>
      </w:r>
    </w:p>
    <w:p w:rsidR="00457D3E" w:rsidRPr="00C42551" w:rsidRDefault="00457D3E" w:rsidP="00C42551">
      <w:pPr>
        <w:widowControl w:val="0"/>
        <w:numPr>
          <w:ilvl w:val="0"/>
          <w:numId w:val="20"/>
        </w:numPr>
        <w:tabs>
          <w:tab w:val="left" w:pos="1134"/>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 xml:space="preserve">Умение оценивать правильность выполнения учебной задачи, собственные возможности ее решения. </w:t>
      </w:r>
      <w:r w:rsidRPr="00C42551">
        <w:rPr>
          <w:rFonts w:ascii="Times New Roman" w:hAnsi="Times New Roman" w:cs="Times New Roman"/>
          <w:i/>
          <w:iCs/>
          <w:sz w:val="24"/>
          <w:szCs w:val="24"/>
        </w:rPr>
        <w:t>Обучающийся сможет:</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определять критерии правильности выполнения учебной задачи;</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фиксировать и анализировать динамику собственных образовательных результатов.</w:t>
      </w:r>
    </w:p>
    <w:p w:rsidR="00457D3E" w:rsidRPr="00C42551" w:rsidRDefault="00457D3E" w:rsidP="00C42551">
      <w:pPr>
        <w:widowControl w:val="0"/>
        <w:numPr>
          <w:ilvl w:val="0"/>
          <w:numId w:val="20"/>
        </w:numPr>
        <w:tabs>
          <w:tab w:val="left" w:pos="1134"/>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457D3E" w:rsidRPr="00C42551" w:rsidRDefault="00457D3E" w:rsidP="00C42551">
      <w:pPr>
        <w:spacing w:after="0" w:line="240" w:lineRule="auto"/>
        <w:ind w:firstLine="709"/>
        <w:jc w:val="both"/>
        <w:rPr>
          <w:rFonts w:ascii="Times New Roman" w:hAnsi="Times New Roman" w:cs="Times New Roman"/>
          <w:b/>
          <w:bCs/>
          <w:sz w:val="24"/>
          <w:szCs w:val="24"/>
        </w:rPr>
      </w:pPr>
      <w:r w:rsidRPr="00C42551">
        <w:rPr>
          <w:rFonts w:ascii="Times New Roman" w:hAnsi="Times New Roman" w:cs="Times New Roman"/>
          <w:b/>
          <w:bCs/>
          <w:sz w:val="24"/>
          <w:szCs w:val="24"/>
        </w:rPr>
        <w:lastRenderedPageBreak/>
        <w:t>Познавательные УУД</w:t>
      </w:r>
    </w:p>
    <w:p w:rsidR="00457D3E" w:rsidRPr="00C42551" w:rsidRDefault="00457D3E" w:rsidP="00C42551">
      <w:pPr>
        <w:widowControl w:val="0"/>
        <w:tabs>
          <w:tab w:val="left" w:pos="1134"/>
        </w:tabs>
        <w:spacing w:after="0" w:line="240" w:lineRule="auto"/>
        <w:ind w:left="709"/>
        <w:jc w:val="both"/>
        <w:rPr>
          <w:rFonts w:ascii="Times New Roman" w:hAnsi="Times New Roman" w:cs="Times New Roman"/>
          <w:sz w:val="24"/>
          <w:szCs w:val="24"/>
        </w:rPr>
      </w:pPr>
      <w:r w:rsidRPr="00C42551">
        <w:rPr>
          <w:rFonts w:ascii="Times New Roman" w:hAnsi="Times New Roman" w:cs="Times New Roman"/>
          <w:sz w:val="24"/>
          <w:szCs w:val="24"/>
        </w:rPr>
        <w:t xml:space="preserve">1.Умение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r w:rsidRPr="00C42551">
        <w:rPr>
          <w:rFonts w:ascii="Times New Roman" w:hAnsi="Times New Roman" w:cs="Times New Roman"/>
          <w:i/>
          <w:iCs/>
          <w:sz w:val="24"/>
          <w:szCs w:val="24"/>
        </w:rPr>
        <w:t>Обучающийся сможет:</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подбирать слова, соподчиненные ключевому слову, определяющие его признаки и свойства;</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выстраивать логическую цепочку, состоящую из ключевого слова и соподчиненных ему слов;</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выделять общий признак двух или нескольких предметов или явлений и объяснять их сходство;</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выделять явление из общего ряда других явлений;</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строить рассуждение от общих закономерностей к частным явлениям и от частных явлений к общим закономерностям;</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строить рассуждение на основе сравнения предметов и явлений, выделяя при этом общие признаки;</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излагать полученную информацию;</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подтверждать вывод собственной аргументацией или самостоятельно полученными данными.</w:t>
      </w:r>
    </w:p>
    <w:p w:rsidR="00457D3E" w:rsidRPr="00C42551" w:rsidRDefault="00457D3E" w:rsidP="00C42551">
      <w:pPr>
        <w:widowControl w:val="0"/>
        <w:tabs>
          <w:tab w:val="left" w:pos="1134"/>
        </w:tabs>
        <w:spacing w:after="0" w:line="240" w:lineRule="auto"/>
        <w:ind w:left="960"/>
        <w:jc w:val="both"/>
        <w:rPr>
          <w:rFonts w:ascii="Times New Roman" w:hAnsi="Times New Roman" w:cs="Times New Roman"/>
          <w:sz w:val="24"/>
          <w:szCs w:val="24"/>
        </w:rPr>
      </w:pPr>
      <w:r w:rsidRPr="00C42551">
        <w:rPr>
          <w:rFonts w:ascii="Times New Roman" w:hAnsi="Times New Roman" w:cs="Times New Roman"/>
          <w:sz w:val="24"/>
          <w:szCs w:val="24"/>
        </w:rPr>
        <w:t xml:space="preserve">2.Смысловое чтение. </w:t>
      </w:r>
      <w:r w:rsidRPr="00C42551">
        <w:rPr>
          <w:rFonts w:ascii="Times New Roman" w:hAnsi="Times New Roman" w:cs="Times New Roman"/>
          <w:i/>
          <w:iCs/>
          <w:sz w:val="24"/>
          <w:szCs w:val="24"/>
        </w:rPr>
        <w:t>Обучающийся сможет:</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находить в тексте требуемую информацию (в соответствии с целями своей деятельности);</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ориентироваться в содержании текста, понимать целостный смысл текста, структурировать текст;</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устанавливать взаимосвязь описанных в тексте событий, явлений, процессов;</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определять идею текста;</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преобразовывать текст;</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оценивать содержание и форму текста.</w:t>
      </w:r>
    </w:p>
    <w:p w:rsidR="00457D3E" w:rsidRPr="00C42551" w:rsidRDefault="00457D3E" w:rsidP="00C42551">
      <w:pPr>
        <w:widowControl w:val="0"/>
        <w:tabs>
          <w:tab w:val="left" w:pos="1134"/>
        </w:tabs>
        <w:spacing w:after="0" w:line="240" w:lineRule="auto"/>
        <w:ind w:left="709"/>
        <w:jc w:val="both"/>
        <w:rPr>
          <w:rFonts w:ascii="Times New Roman" w:hAnsi="Times New Roman" w:cs="Times New Roman"/>
          <w:sz w:val="24"/>
          <w:szCs w:val="24"/>
        </w:rPr>
      </w:pPr>
      <w:r w:rsidRPr="00C42551">
        <w:rPr>
          <w:rFonts w:ascii="Times New Roman" w:hAnsi="Times New Roman" w:cs="Times New Roman"/>
          <w:sz w:val="24"/>
          <w:szCs w:val="24"/>
        </w:rPr>
        <w:t xml:space="preserve">3.Формирование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r w:rsidRPr="00C42551">
        <w:rPr>
          <w:rFonts w:ascii="Times New Roman" w:hAnsi="Times New Roman" w:cs="Times New Roman"/>
          <w:i/>
          <w:iCs/>
          <w:sz w:val="24"/>
          <w:szCs w:val="24"/>
        </w:rPr>
        <w:t>Обучающийся сможет:</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выражать свое отношение к природе через рисунки, сочинения, проектные работы.</w:t>
      </w:r>
    </w:p>
    <w:p w:rsidR="00457D3E" w:rsidRPr="00C42551" w:rsidRDefault="00457D3E" w:rsidP="00C42551">
      <w:pPr>
        <w:spacing w:after="0" w:line="240" w:lineRule="auto"/>
        <w:ind w:firstLine="709"/>
        <w:jc w:val="both"/>
        <w:rPr>
          <w:rFonts w:ascii="Times New Roman" w:hAnsi="Times New Roman" w:cs="Times New Roman"/>
          <w:sz w:val="24"/>
          <w:szCs w:val="24"/>
        </w:rPr>
      </w:pPr>
      <w:r w:rsidRPr="00C42551">
        <w:rPr>
          <w:rFonts w:ascii="Times New Roman" w:hAnsi="Times New Roman" w:cs="Times New Roman"/>
          <w:sz w:val="24"/>
          <w:szCs w:val="24"/>
        </w:rPr>
        <w:t xml:space="preserve">4. Развитие мотивации к овладению культурой активного использования словарей и других поисковых систем. </w:t>
      </w:r>
      <w:r w:rsidRPr="00C42551">
        <w:rPr>
          <w:rFonts w:ascii="Times New Roman" w:hAnsi="Times New Roman" w:cs="Times New Roman"/>
          <w:i/>
          <w:iCs/>
          <w:sz w:val="24"/>
          <w:szCs w:val="24"/>
        </w:rPr>
        <w:t>Обучающийся сможет:</w:t>
      </w:r>
    </w:p>
    <w:p w:rsidR="00457D3E" w:rsidRPr="00C42551" w:rsidRDefault="00457D3E" w:rsidP="00C42551">
      <w:pPr>
        <w:numPr>
          <w:ilvl w:val="0"/>
          <w:numId w:val="22"/>
        </w:numPr>
        <w:spacing w:after="0" w:line="240" w:lineRule="auto"/>
        <w:jc w:val="both"/>
        <w:rPr>
          <w:rFonts w:ascii="Times New Roman" w:hAnsi="Times New Roman" w:cs="Times New Roman"/>
          <w:sz w:val="24"/>
          <w:szCs w:val="24"/>
        </w:rPr>
      </w:pPr>
      <w:r w:rsidRPr="00C42551">
        <w:rPr>
          <w:rFonts w:ascii="Times New Roman" w:hAnsi="Times New Roman" w:cs="Times New Roman"/>
          <w:sz w:val="24"/>
          <w:szCs w:val="24"/>
        </w:rPr>
        <w:t>определять необходимые ключевые поисковые слова и запросы;</w:t>
      </w:r>
    </w:p>
    <w:p w:rsidR="00457D3E" w:rsidRPr="00C42551" w:rsidRDefault="00457D3E" w:rsidP="00C42551">
      <w:pPr>
        <w:numPr>
          <w:ilvl w:val="0"/>
          <w:numId w:val="22"/>
        </w:numPr>
        <w:spacing w:after="0" w:line="240" w:lineRule="auto"/>
        <w:jc w:val="both"/>
        <w:rPr>
          <w:rFonts w:ascii="Times New Roman" w:hAnsi="Times New Roman" w:cs="Times New Roman"/>
          <w:sz w:val="24"/>
          <w:szCs w:val="24"/>
        </w:rPr>
      </w:pPr>
      <w:r w:rsidRPr="00C42551">
        <w:rPr>
          <w:rFonts w:ascii="Times New Roman" w:hAnsi="Times New Roman" w:cs="Times New Roman"/>
          <w:sz w:val="24"/>
          <w:szCs w:val="24"/>
        </w:rPr>
        <w:t>осуществлять взаимодействие с электронными поисковыми системами, словарями;</w:t>
      </w:r>
    </w:p>
    <w:p w:rsidR="00457D3E" w:rsidRPr="00C42551" w:rsidRDefault="00457D3E" w:rsidP="00C42551">
      <w:pPr>
        <w:numPr>
          <w:ilvl w:val="0"/>
          <w:numId w:val="22"/>
        </w:numPr>
        <w:spacing w:after="0" w:line="240" w:lineRule="auto"/>
        <w:jc w:val="both"/>
        <w:rPr>
          <w:rFonts w:ascii="Times New Roman" w:hAnsi="Times New Roman" w:cs="Times New Roman"/>
          <w:sz w:val="24"/>
          <w:szCs w:val="24"/>
        </w:rPr>
      </w:pPr>
      <w:r w:rsidRPr="00C42551">
        <w:rPr>
          <w:rFonts w:ascii="Times New Roman" w:hAnsi="Times New Roman" w:cs="Times New Roman"/>
          <w:sz w:val="24"/>
          <w:szCs w:val="24"/>
        </w:rPr>
        <w:t>формировать множественную выборку из поисковых источников для объективизации результатов поиска.</w:t>
      </w:r>
    </w:p>
    <w:p w:rsidR="00457D3E" w:rsidRPr="00C42551" w:rsidRDefault="00457D3E" w:rsidP="00C42551">
      <w:pPr>
        <w:tabs>
          <w:tab w:val="left" w:pos="993"/>
        </w:tabs>
        <w:spacing w:after="0" w:line="240" w:lineRule="auto"/>
        <w:ind w:firstLine="709"/>
        <w:jc w:val="both"/>
        <w:rPr>
          <w:rFonts w:ascii="Times New Roman" w:hAnsi="Times New Roman" w:cs="Times New Roman"/>
          <w:b/>
          <w:bCs/>
          <w:sz w:val="24"/>
          <w:szCs w:val="24"/>
        </w:rPr>
      </w:pPr>
      <w:r w:rsidRPr="00C42551">
        <w:rPr>
          <w:rFonts w:ascii="Times New Roman" w:hAnsi="Times New Roman" w:cs="Times New Roman"/>
          <w:b/>
          <w:bCs/>
          <w:sz w:val="24"/>
          <w:szCs w:val="24"/>
        </w:rPr>
        <w:t>Коммуникативные УУД</w:t>
      </w:r>
    </w:p>
    <w:p w:rsidR="00457D3E" w:rsidRPr="00C42551" w:rsidRDefault="00457D3E" w:rsidP="00C42551">
      <w:pPr>
        <w:widowControl w:val="0"/>
        <w:tabs>
          <w:tab w:val="left" w:pos="426"/>
        </w:tabs>
        <w:autoSpaceDE w:val="0"/>
        <w:autoSpaceDN w:val="0"/>
        <w:adjustRightInd w:val="0"/>
        <w:spacing w:after="0" w:line="240" w:lineRule="auto"/>
        <w:ind w:left="709"/>
        <w:jc w:val="both"/>
        <w:rPr>
          <w:rFonts w:ascii="Times New Roman" w:hAnsi="Times New Roman" w:cs="Times New Roman"/>
          <w:sz w:val="24"/>
          <w:szCs w:val="24"/>
        </w:rPr>
      </w:pPr>
      <w:r w:rsidRPr="00C42551">
        <w:rPr>
          <w:rFonts w:ascii="Times New Roman" w:hAnsi="Times New Roman" w:cs="Times New Roman"/>
          <w:sz w:val="24"/>
          <w:szCs w:val="24"/>
        </w:rPr>
        <w:t xml:space="preserve">1.Умение организовывать учебное сотрудничество и совместную деятельность с учителем;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457D3E" w:rsidRPr="00C42551" w:rsidRDefault="00457D3E" w:rsidP="00C42551">
      <w:pPr>
        <w:widowControl w:val="0"/>
        <w:tabs>
          <w:tab w:val="left" w:pos="426"/>
        </w:tabs>
        <w:autoSpaceDE w:val="0"/>
        <w:autoSpaceDN w:val="0"/>
        <w:adjustRightInd w:val="0"/>
        <w:spacing w:after="0" w:line="240" w:lineRule="auto"/>
        <w:ind w:left="709"/>
        <w:jc w:val="both"/>
        <w:rPr>
          <w:rFonts w:ascii="Times New Roman" w:hAnsi="Times New Roman" w:cs="Times New Roman"/>
          <w:sz w:val="24"/>
          <w:szCs w:val="24"/>
        </w:rPr>
      </w:pPr>
      <w:r w:rsidRPr="00C42551">
        <w:rPr>
          <w:rFonts w:ascii="Times New Roman" w:hAnsi="Times New Roman" w:cs="Times New Roman"/>
          <w:i/>
          <w:iCs/>
          <w:sz w:val="24"/>
          <w:szCs w:val="24"/>
        </w:rPr>
        <w:t>Обучающийся сможет</w:t>
      </w:r>
      <w:r w:rsidRPr="00C42551">
        <w:rPr>
          <w:rFonts w:ascii="Times New Roman" w:hAnsi="Times New Roman" w:cs="Times New Roman"/>
          <w:sz w:val="24"/>
          <w:szCs w:val="24"/>
        </w:rPr>
        <w:t>:</w:t>
      </w:r>
    </w:p>
    <w:p w:rsidR="00457D3E" w:rsidRPr="00C42551" w:rsidRDefault="00457D3E" w:rsidP="00C42551">
      <w:pPr>
        <w:widowControl w:val="0"/>
        <w:numPr>
          <w:ilvl w:val="0"/>
          <w:numId w:val="23"/>
        </w:numPr>
        <w:tabs>
          <w:tab w:val="left" w:pos="993"/>
        </w:tabs>
        <w:spacing w:after="0" w:line="240" w:lineRule="auto"/>
        <w:jc w:val="both"/>
        <w:rPr>
          <w:rFonts w:ascii="Times New Roman" w:hAnsi="Times New Roman" w:cs="Times New Roman"/>
          <w:sz w:val="24"/>
          <w:szCs w:val="24"/>
        </w:rPr>
      </w:pPr>
      <w:r w:rsidRPr="00C42551">
        <w:rPr>
          <w:rFonts w:ascii="Times New Roman" w:hAnsi="Times New Roman" w:cs="Times New Roman"/>
          <w:sz w:val="24"/>
          <w:szCs w:val="24"/>
        </w:rPr>
        <w:lastRenderedPageBreak/>
        <w:t>играть определенную роль в совместной деятельности;</w:t>
      </w:r>
    </w:p>
    <w:p w:rsidR="00457D3E" w:rsidRPr="00C42551" w:rsidRDefault="00457D3E" w:rsidP="00C42551">
      <w:pPr>
        <w:widowControl w:val="0"/>
        <w:numPr>
          <w:ilvl w:val="0"/>
          <w:numId w:val="23"/>
        </w:numPr>
        <w:tabs>
          <w:tab w:val="left" w:pos="993"/>
        </w:tabs>
        <w:spacing w:after="0" w:line="240" w:lineRule="auto"/>
        <w:jc w:val="both"/>
        <w:rPr>
          <w:rFonts w:ascii="Times New Roman" w:hAnsi="Times New Roman" w:cs="Times New Roman"/>
          <w:sz w:val="24"/>
          <w:szCs w:val="24"/>
        </w:rPr>
      </w:pPr>
      <w:r w:rsidRPr="00C42551">
        <w:rPr>
          <w:rFonts w:ascii="Times New Roman" w:hAnsi="Times New Roman" w:cs="Times New Roman"/>
          <w:sz w:val="24"/>
          <w:szCs w:val="24"/>
        </w:rPr>
        <w:t>принимать позицию собеседника,  понимая позицию другого, различать в его речи: мнение (точку зрения), доказательство (аргументы), гипотезы;</w:t>
      </w:r>
    </w:p>
    <w:p w:rsidR="00457D3E" w:rsidRPr="00C42551" w:rsidRDefault="00457D3E" w:rsidP="00C42551">
      <w:pPr>
        <w:widowControl w:val="0"/>
        <w:numPr>
          <w:ilvl w:val="0"/>
          <w:numId w:val="23"/>
        </w:numPr>
        <w:tabs>
          <w:tab w:val="left" w:pos="993"/>
        </w:tabs>
        <w:spacing w:after="0" w:line="240" w:lineRule="auto"/>
        <w:jc w:val="both"/>
        <w:rPr>
          <w:rFonts w:ascii="Times New Roman" w:hAnsi="Times New Roman" w:cs="Times New Roman"/>
          <w:sz w:val="24"/>
          <w:szCs w:val="24"/>
        </w:rPr>
      </w:pPr>
      <w:r w:rsidRPr="00C42551">
        <w:rPr>
          <w:rFonts w:ascii="Times New Roman" w:hAnsi="Times New Roman" w:cs="Times New Roman"/>
          <w:sz w:val="24"/>
          <w:szCs w:val="24"/>
        </w:rPr>
        <w:t>организовывать учебное взаимодействие в группе (определять общие цели, распределять роли, договариваться друг с другом);</w:t>
      </w:r>
    </w:p>
    <w:p w:rsidR="00457D3E" w:rsidRPr="00C42551" w:rsidRDefault="00457D3E" w:rsidP="00C42551">
      <w:pPr>
        <w:widowControl w:val="0"/>
        <w:numPr>
          <w:ilvl w:val="0"/>
          <w:numId w:val="23"/>
        </w:numPr>
        <w:tabs>
          <w:tab w:val="left" w:pos="993"/>
        </w:tabs>
        <w:spacing w:after="0" w:line="240" w:lineRule="auto"/>
        <w:jc w:val="both"/>
        <w:rPr>
          <w:rFonts w:ascii="Times New Roman" w:hAnsi="Times New Roman" w:cs="Times New Roman"/>
          <w:sz w:val="24"/>
          <w:szCs w:val="24"/>
        </w:rPr>
      </w:pPr>
      <w:r w:rsidRPr="00C42551">
        <w:rPr>
          <w:rFonts w:ascii="Times New Roman" w:hAnsi="Times New Roman" w:cs="Times New Roman"/>
          <w:sz w:val="24"/>
          <w:szCs w:val="24"/>
        </w:rPr>
        <w:t>устранять в рамках диалога разрывы в коммуникации, обусловленные непониманием и неприятием со стороны собеседника задачи, формы или содержания диалога.</w:t>
      </w:r>
    </w:p>
    <w:p w:rsidR="00457D3E" w:rsidRPr="00C42551" w:rsidRDefault="00457D3E" w:rsidP="00C42551">
      <w:pPr>
        <w:widowControl w:val="0"/>
        <w:tabs>
          <w:tab w:val="left" w:pos="142"/>
        </w:tabs>
        <w:spacing w:after="0" w:line="240" w:lineRule="auto"/>
        <w:ind w:left="709"/>
        <w:jc w:val="both"/>
        <w:rPr>
          <w:rFonts w:ascii="Times New Roman" w:hAnsi="Times New Roman" w:cs="Times New Roman"/>
          <w:i/>
          <w:iCs/>
          <w:sz w:val="24"/>
          <w:szCs w:val="24"/>
        </w:rPr>
      </w:pPr>
      <w:r w:rsidRPr="00C42551">
        <w:rPr>
          <w:rFonts w:ascii="Times New Roman" w:hAnsi="Times New Roman" w:cs="Times New Roman"/>
          <w:sz w:val="24"/>
          <w:szCs w:val="24"/>
        </w:rPr>
        <w:t xml:space="preserve">2.Умение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r w:rsidRPr="00C42551">
        <w:rPr>
          <w:rFonts w:ascii="Times New Roman" w:hAnsi="Times New Roman" w:cs="Times New Roman"/>
          <w:i/>
          <w:iCs/>
          <w:sz w:val="24"/>
          <w:szCs w:val="24"/>
        </w:rPr>
        <w:t>Обучающийся сможет:</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отбирать и использовать речевые средства в процессе коммуникации с другими людьми (диалог в паре, в малой группе);</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представлять в устной или письменной форме развернутый план собственной деятельности;</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соблюдать нормы публичной речи, регламент в монологе и дискуссии в соответствии с коммуникативной задачей;</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принимать решение в ходе диалога и согласовывать его с собеседником;</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создавать письменные оригинальные тексты с использованием необходимых речевых средств;</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использовать вербальные и невербальные средства или наглядные материалы, подготовленные  под руководством учителя;</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457D3E" w:rsidRPr="00C42551" w:rsidRDefault="00457D3E" w:rsidP="00C42551">
      <w:pPr>
        <w:widowControl w:val="0"/>
        <w:tabs>
          <w:tab w:val="left" w:pos="993"/>
        </w:tabs>
        <w:spacing w:after="0" w:line="240" w:lineRule="auto"/>
        <w:ind w:left="709"/>
        <w:jc w:val="both"/>
        <w:rPr>
          <w:rFonts w:ascii="Times New Roman" w:hAnsi="Times New Roman" w:cs="Times New Roman"/>
          <w:sz w:val="24"/>
          <w:szCs w:val="24"/>
        </w:rPr>
      </w:pPr>
      <w:r w:rsidRPr="00C42551">
        <w:rPr>
          <w:rFonts w:ascii="Times New Roman" w:hAnsi="Times New Roman" w:cs="Times New Roman"/>
          <w:sz w:val="24"/>
          <w:szCs w:val="24"/>
        </w:rPr>
        <w:t xml:space="preserve">3.Формирование и развитие компетентности в области использования информационно-коммуникационных технологий (далее – ИКТ). </w:t>
      </w:r>
      <w:r w:rsidRPr="00C42551">
        <w:rPr>
          <w:rFonts w:ascii="Times New Roman" w:hAnsi="Times New Roman" w:cs="Times New Roman"/>
          <w:i/>
          <w:iCs/>
          <w:sz w:val="24"/>
          <w:szCs w:val="24"/>
        </w:rPr>
        <w:t>Обучающийся сможет:</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457D3E" w:rsidRPr="00C42551" w:rsidRDefault="00457D3E" w:rsidP="00C42551">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C42551">
        <w:rPr>
          <w:rFonts w:ascii="Times New Roman" w:hAnsi="Times New Roman" w:cs="Times New Roma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написание писем, сочинений, докладов, рефератов, создание презентаций); 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457D3E" w:rsidRPr="00C42551" w:rsidRDefault="00457D3E" w:rsidP="00C42551">
      <w:pPr>
        <w:spacing w:after="0" w:line="240" w:lineRule="auto"/>
        <w:ind w:firstLine="709"/>
        <w:jc w:val="both"/>
        <w:rPr>
          <w:rFonts w:ascii="Times New Roman" w:hAnsi="Times New Roman" w:cs="Times New Roman"/>
          <w:i/>
          <w:iCs/>
          <w:sz w:val="24"/>
          <w:szCs w:val="24"/>
        </w:rPr>
      </w:pPr>
      <w:r w:rsidRPr="00C42551">
        <w:rPr>
          <w:rFonts w:ascii="Times New Roman" w:hAnsi="Times New Roman" w:cs="Times New Roman"/>
          <w:sz w:val="24"/>
          <w:szCs w:val="24"/>
        </w:rPr>
        <w:t>При изучении литературы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457D3E" w:rsidRPr="00C42551" w:rsidRDefault="00457D3E" w:rsidP="00C42551">
      <w:pPr>
        <w:spacing w:after="0" w:line="240" w:lineRule="auto"/>
        <w:ind w:firstLine="709"/>
        <w:jc w:val="both"/>
        <w:rPr>
          <w:rFonts w:ascii="Times New Roman" w:hAnsi="Times New Roman" w:cs="Times New Roman"/>
          <w:sz w:val="24"/>
          <w:szCs w:val="24"/>
        </w:rPr>
      </w:pPr>
      <w:r w:rsidRPr="00C42551">
        <w:rPr>
          <w:rFonts w:ascii="Times New Roman" w:hAnsi="Times New Roman" w:cs="Times New Roman"/>
          <w:sz w:val="24"/>
          <w:szCs w:val="24"/>
        </w:rPr>
        <w:t>• систематизировать, сопоставлять, анализировать, обобщать и интерпретировать информацию, содержащуюся в готовых информационных объектах;</w:t>
      </w:r>
    </w:p>
    <w:p w:rsidR="00457D3E" w:rsidRPr="00C42551" w:rsidRDefault="00457D3E" w:rsidP="00C42551">
      <w:pPr>
        <w:spacing w:after="0" w:line="240" w:lineRule="auto"/>
        <w:ind w:firstLine="709"/>
        <w:jc w:val="both"/>
        <w:rPr>
          <w:rFonts w:ascii="Times New Roman" w:hAnsi="Times New Roman" w:cs="Times New Roman"/>
          <w:sz w:val="24"/>
          <w:szCs w:val="24"/>
        </w:rPr>
      </w:pPr>
      <w:r w:rsidRPr="00C42551">
        <w:rPr>
          <w:rFonts w:ascii="Times New Roman" w:hAnsi="Times New Roman" w:cs="Times New Roman"/>
          <w:sz w:val="24"/>
          <w:szCs w:val="24"/>
        </w:rPr>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457D3E" w:rsidRPr="00C42551" w:rsidRDefault="00457D3E" w:rsidP="00C42551">
      <w:pPr>
        <w:spacing w:after="0" w:line="240" w:lineRule="auto"/>
        <w:ind w:firstLine="709"/>
        <w:jc w:val="both"/>
        <w:rPr>
          <w:rFonts w:ascii="Times New Roman" w:hAnsi="Times New Roman" w:cs="Times New Roman"/>
          <w:sz w:val="24"/>
          <w:szCs w:val="24"/>
        </w:rPr>
      </w:pPr>
      <w:r w:rsidRPr="00C42551">
        <w:rPr>
          <w:rFonts w:ascii="Times New Roman" w:hAnsi="Times New Roman" w:cs="Times New Roman"/>
          <w:sz w:val="24"/>
          <w:szCs w:val="24"/>
        </w:rPr>
        <w:t>• заполнять и дополнять таблицы, схемы.</w:t>
      </w:r>
    </w:p>
    <w:p w:rsidR="00457D3E" w:rsidRPr="00C42551" w:rsidRDefault="00457D3E" w:rsidP="00C42551">
      <w:pPr>
        <w:suppressAutoHyphens/>
        <w:spacing w:after="0" w:line="240" w:lineRule="auto"/>
        <w:ind w:firstLine="709"/>
        <w:jc w:val="both"/>
        <w:rPr>
          <w:rFonts w:ascii="Times New Roman" w:hAnsi="Times New Roman" w:cs="Times New Roman"/>
          <w:sz w:val="24"/>
          <w:szCs w:val="24"/>
        </w:rPr>
      </w:pPr>
      <w:r w:rsidRPr="00C42551">
        <w:rPr>
          <w:rFonts w:ascii="Times New Roman" w:hAnsi="Times New Roman" w:cs="Times New Roman"/>
          <w:sz w:val="24"/>
          <w:szCs w:val="24"/>
        </w:rPr>
        <w:t>В ходе изучения произведений  родной литературы обучающиеся приобретут опыт проектной деятельности как особой формы учебной работы, способствующей воспитанию самостоятельности, инициативности.</w:t>
      </w:r>
    </w:p>
    <w:p w:rsidR="00457D3E" w:rsidRPr="00C42551" w:rsidRDefault="00457D3E" w:rsidP="00C42551">
      <w:pPr>
        <w:suppressAutoHyphens/>
        <w:spacing w:after="0" w:line="240" w:lineRule="auto"/>
        <w:ind w:firstLine="709"/>
        <w:jc w:val="both"/>
        <w:rPr>
          <w:rFonts w:ascii="Times New Roman" w:hAnsi="Times New Roman" w:cs="Times New Roman"/>
          <w:sz w:val="24"/>
          <w:szCs w:val="24"/>
        </w:rPr>
      </w:pPr>
      <w:r w:rsidRPr="00C42551">
        <w:rPr>
          <w:rFonts w:ascii="Times New Roman" w:hAnsi="Times New Roman" w:cs="Times New Roman"/>
          <w:sz w:val="24"/>
          <w:szCs w:val="24"/>
        </w:rPr>
        <w:lastRenderedPageBreak/>
        <w:t xml:space="preserve">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w:t>
      </w:r>
    </w:p>
    <w:p w:rsidR="00457D3E" w:rsidRPr="00C42551" w:rsidRDefault="00457D3E" w:rsidP="00F3020D">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C42551">
        <w:rPr>
          <w:rFonts w:ascii="Times New Roman" w:hAnsi="Times New Roman" w:cs="Times New Roman"/>
          <w:b/>
          <w:bCs/>
          <w:sz w:val="24"/>
          <w:szCs w:val="24"/>
        </w:rPr>
        <w:t>Предметные результаты</w:t>
      </w:r>
    </w:p>
    <w:p w:rsidR="00457D3E" w:rsidRPr="003D2DFF" w:rsidRDefault="00457D3E" w:rsidP="003D2DFF">
      <w:pPr>
        <w:autoSpaceDE w:val="0"/>
        <w:autoSpaceDN w:val="0"/>
        <w:adjustRightInd w:val="0"/>
        <w:spacing w:after="0" w:line="240" w:lineRule="auto"/>
        <w:jc w:val="both"/>
        <w:rPr>
          <w:rFonts w:ascii="Times New Roman" w:hAnsi="Times New Roman" w:cs="Times New Roman"/>
          <w:sz w:val="24"/>
          <w:szCs w:val="24"/>
        </w:rPr>
      </w:pPr>
      <w:r w:rsidRPr="003D2DFF">
        <w:rPr>
          <w:rFonts w:ascii="Times New Roman" w:hAnsi="Times New Roman" w:cs="Times New Roman"/>
          <w:sz w:val="24"/>
          <w:szCs w:val="24"/>
        </w:rPr>
        <w:t>1) осознание значимости чтения и изучения родной литературы для своего дальнейшего развития;</w:t>
      </w:r>
      <w:r>
        <w:rPr>
          <w:rFonts w:ascii="Times New Roman" w:hAnsi="Times New Roman" w:cs="Times New Roman"/>
          <w:sz w:val="24"/>
          <w:szCs w:val="24"/>
        </w:rPr>
        <w:t xml:space="preserve"> </w:t>
      </w:r>
      <w:r w:rsidRPr="003D2DFF">
        <w:rPr>
          <w:rFonts w:ascii="Times New Roman" w:hAnsi="Times New Roman" w:cs="Times New Roman"/>
          <w:sz w:val="24"/>
          <w:szCs w:val="24"/>
        </w:rPr>
        <w:t>формирование потребности в систематическом</w:t>
      </w:r>
      <w:r>
        <w:rPr>
          <w:rFonts w:ascii="Times New Roman" w:hAnsi="Times New Roman" w:cs="Times New Roman"/>
          <w:sz w:val="24"/>
          <w:szCs w:val="24"/>
        </w:rPr>
        <w:t xml:space="preserve"> </w:t>
      </w:r>
      <w:r w:rsidRPr="003D2DFF">
        <w:rPr>
          <w:rFonts w:ascii="Times New Roman" w:hAnsi="Times New Roman" w:cs="Times New Roman"/>
          <w:sz w:val="24"/>
          <w:szCs w:val="24"/>
        </w:rPr>
        <w:t>чтении как средстве познания мира и себя в этом</w:t>
      </w:r>
      <w:r>
        <w:rPr>
          <w:rFonts w:ascii="Times New Roman" w:hAnsi="Times New Roman" w:cs="Times New Roman"/>
          <w:sz w:val="24"/>
          <w:szCs w:val="24"/>
        </w:rPr>
        <w:t xml:space="preserve"> </w:t>
      </w:r>
      <w:r w:rsidRPr="003D2DFF">
        <w:rPr>
          <w:rFonts w:ascii="Times New Roman" w:hAnsi="Times New Roman" w:cs="Times New Roman"/>
          <w:sz w:val="24"/>
          <w:szCs w:val="24"/>
        </w:rPr>
        <w:t>мире, гармонизации отношений человека и</w:t>
      </w:r>
      <w:r>
        <w:rPr>
          <w:rFonts w:ascii="Times New Roman" w:hAnsi="Times New Roman" w:cs="Times New Roman"/>
          <w:sz w:val="24"/>
          <w:szCs w:val="24"/>
        </w:rPr>
        <w:t xml:space="preserve"> </w:t>
      </w:r>
      <w:r w:rsidRPr="003D2DFF">
        <w:rPr>
          <w:rFonts w:ascii="Times New Roman" w:hAnsi="Times New Roman" w:cs="Times New Roman"/>
          <w:sz w:val="24"/>
          <w:szCs w:val="24"/>
        </w:rPr>
        <w:t>общества, многоаспектного диалога;</w:t>
      </w:r>
    </w:p>
    <w:p w:rsidR="00457D3E" w:rsidRPr="003D2DFF" w:rsidRDefault="00457D3E" w:rsidP="003D2DFF">
      <w:pPr>
        <w:autoSpaceDE w:val="0"/>
        <w:autoSpaceDN w:val="0"/>
        <w:adjustRightInd w:val="0"/>
        <w:spacing w:after="0" w:line="240" w:lineRule="auto"/>
        <w:jc w:val="both"/>
        <w:rPr>
          <w:rFonts w:ascii="Times New Roman" w:hAnsi="Times New Roman" w:cs="Times New Roman"/>
          <w:sz w:val="24"/>
          <w:szCs w:val="24"/>
        </w:rPr>
      </w:pPr>
      <w:r w:rsidRPr="003D2DFF">
        <w:rPr>
          <w:rFonts w:ascii="Times New Roman" w:hAnsi="Times New Roman" w:cs="Times New Roman"/>
          <w:sz w:val="24"/>
          <w:szCs w:val="24"/>
        </w:rPr>
        <w:t>2) понимание родной литературы как одной из</w:t>
      </w:r>
      <w:r>
        <w:rPr>
          <w:rFonts w:ascii="Times New Roman" w:hAnsi="Times New Roman" w:cs="Times New Roman"/>
          <w:sz w:val="24"/>
          <w:szCs w:val="24"/>
        </w:rPr>
        <w:t xml:space="preserve"> </w:t>
      </w:r>
      <w:r w:rsidRPr="003D2DFF">
        <w:rPr>
          <w:rFonts w:ascii="Times New Roman" w:hAnsi="Times New Roman" w:cs="Times New Roman"/>
          <w:sz w:val="24"/>
          <w:szCs w:val="24"/>
        </w:rPr>
        <w:t>основных национально-культурных ценностей</w:t>
      </w:r>
      <w:r>
        <w:rPr>
          <w:rFonts w:ascii="Times New Roman" w:hAnsi="Times New Roman" w:cs="Times New Roman"/>
          <w:sz w:val="24"/>
          <w:szCs w:val="24"/>
        </w:rPr>
        <w:t xml:space="preserve"> </w:t>
      </w:r>
      <w:r w:rsidRPr="003D2DFF">
        <w:rPr>
          <w:rFonts w:ascii="Times New Roman" w:hAnsi="Times New Roman" w:cs="Times New Roman"/>
          <w:sz w:val="24"/>
          <w:szCs w:val="24"/>
        </w:rPr>
        <w:t>народа, как особого способа познания жизни;</w:t>
      </w:r>
    </w:p>
    <w:p w:rsidR="00457D3E" w:rsidRPr="003D2DFF" w:rsidRDefault="00457D3E" w:rsidP="003D2DFF">
      <w:pPr>
        <w:autoSpaceDE w:val="0"/>
        <w:autoSpaceDN w:val="0"/>
        <w:adjustRightInd w:val="0"/>
        <w:spacing w:after="0" w:line="240" w:lineRule="auto"/>
        <w:jc w:val="both"/>
        <w:rPr>
          <w:rFonts w:ascii="Times New Roman" w:hAnsi="Times New Roman" w:cs="Times New Roman"/>
          <w:sz w:val="24"/>
          <w:szCs w:val="24"/>
        </w:rPr>
      </w:pPr>
      <w:r w:rsidRPr="003D2DFF">
        <w:rPr>
          <w:rFonts w:ascii="Times New Roman" w:hAnsi="Times New Roman" w:cs="Times New Roman"/>
          <w:sz w:val="24"/>
          <w:szCs w:val="24"/>
        </w:rPr>
        <w:t>3) обеспечение культурной самоидентификации,</w:t>
      </w:r>
      <w:r>
        <w:rPr>
          <w:rFonts w:ascii="Times New Roman" w:hAnsi="Times New Roman" w:cs="Times New Roman"/>
          <w:sz w:val="24"/>
          <w:szCs w:val="24"/>
        </w:rPr>
        <w:t xml:space="preserve"> </w:t>
      </w:r>
      <w:r w:rsidRPr="003D2DFF">
        <w:rPr>
          <w:rFonts w:ascii="Times New Roman" w:hAnsi="Times New Roman" w:cs="Times New Roman"/>
          <w:sz w:val="24"/>
          <w:szCs w:val="24"/>
        </w:rPr>
        <w:t>осознание коммуникативно-эстетических</w:t>
      </w:r>
    </w:p>
    <w:p w:rsidR="00457D3E" w:rsidRPr="003D2DFF" w:rsidRDefault="00457D3E" w:rsidP="003D2DFF">
      <w:pPr>
        <w:autoSpaceDE w:val="0"/>
        <w:autoSpaceDN w:val="0"/>
        <w:adjustRightInd w:val="0"/>
        <w:spacing w:after="0" w:line="240" w:lineRule="auto"/>
        <w:jc w:val="both"/>
        <w:rPr>
          <w:rFonts w:ascii="Times New Roman" w:hAnsi="Times New Roman" w:cs="Times New Roman"/>
          <w:sz w:val="24"/>
          <w:szCs w:val="24"/>
        </w:rPr>
      </w:pPr>
      <w:r w:rsidRPr="003D2DFF">
        <w:rPr>
          <w:rFonts w:ascii="Times New Roman" w:hAnsi="Times New Roman" w:cs="Times New Roman"/>
          <w:sz w:val="24"/>
          <w:szCs w:val="24"/>
        </w:rPr>
        <w:t>возможностей родного языка на основе изучения</w:t>
      </w:r>
      <w:r>
        <w:rPr>
          <w:rFonts w:ascii="Times New Roman" w:hAnsi="Times New Roman" w:cs="Times New Roman"/>
          <w:sz w:val="24"/>
          <w:szCs w:val="24"/>
        </w:rPr>
        <w:t xml:space="preserve"> </w:t>
      </w:r>
      <w:r w:rsidRPr="003D2DFF">
        <w:rPr>
          <w:rFonts w:ascii="Times New Roman" w:hAnsi="Times New Roman" w:cs="Times New Roman"/>
          <w:sz w:val="24"/>
          <w:szCs w:val="24"/>
        </w:rPr>
        <w:t>выдающихся произведений культуры своего народа,</w:t>
      </w:r>
      <w:r>
        <w:rPr>
          <w:rFonts w:ascii="Times New Roman" w:hAnsi="Times New Roman" w:cs="Times New Roman"/>
          <w:sz w:val="24"/>
          <w:szCs w:val="24"/>
        </w:rPr>
        <w:t xml:space="preserve"> </w:t>
      </w:r>
      <w:r w:rsidRPr="003D2DFF">
        <w:rPr>
          <w:rFonts w:ascii="Times New Roman" w:hAnsi="Times New Roman" w:cs="Times New Roman"/>
          <w:sz w:val="24"/>
          <w:szCs w:val="24"/>
        </w:rPr>
        <w:t>российской и мировой культуры;</w:t>
      </w:r>
    </w:p>
    <w:p w:rsidR="00457D3E" w:rsidRPr="003D2DFF" w:rsidRDefault="00457D3E" w:rsidP="003D2DFF">
      <w:pPr>
        <w:autoSpaceDE w:val="0"/>
        <w:autoSpaceDN w:val="0"/>
        <w:adjustRightInd w:val="0"/>
        <w:spacing w:after="0" w:line="240" w:lineRule="auto"/>
        <w:jc w:val="both"/>
        <w:rPr>
          <w:rFonts w:ascii="Times New Roman" w:hAnsi="Times New Roman" w:cs="Times New Roman"/>
          <w:sz w:val="24"/>
          <w:szCs w:val="24"/>
        </w:rPr>
      </w:pPr>
      <w:r w:rsidRPr="003D2DFF">
        <w:rPr>
          <w:rFonts w:ascii="Times New Roman" w:hAnsi="Times New Roman" w:cs="Times New Roman"/>
          <w:sz w:val="24"/>
          <w:szCs w:val="24"/>
        </w:rPr>
        <w:t>4) воспитание квалифицированного читателя со</w:t>
      </w:r>
      <w:r>
        <w:rPr>
          <w:rFonts w:ascii="Times New Roman" w:hAnsi="Times New Roman" w:cs="Times New Roman"/>
          <w:sz w:val="24"/>
          <w:szCs w:val="24"/>
        </w:rPr>
        <w:t xml:space="preserve"> </w:t>
      </w:r>
      <w:r w:rsidRPr="003D2DFF">
        <w:rPr>
          <w:rFonts w:ascii="Times New Roman" w:hAnsi="Times New Roman" w:cs="Times New Roman"/>
          <w:sz w:val="24"/>
          <w:szCs w:val="24"/>
        </w:rPr>
        <w:t>сформированным эстетическим вкусом, способного</w:t>
      </w:r>
      <w:r>
        <w:rPr>
          <w:rFonts w:ascii="Times New Roman" w:hAnsi="Times New Roman" w:cs="Times New Roman"/>
          <w:sz w:val="24"/>
          <w:szCs w:val="24"/>
        </w:rPr>
        <w:t xml:space="preserve"> </w:t>
      </w:r>
      <w:r w:rsidRPr="003D2DFF">
        <w:rPr>
          <w:rFonts w:ascii="Times New Roman" w:hAnsi="Times New Roman" w:cs="Times New Roman"/>
          <w:sz w:val="24"/>
          <w:szCs w:val="24"/>
        </w:rPr>
        <w:t>аргументировать свое мнение и оформлять его</w:t>
      </w:r>
      <w:r>
        <w:rPr>
          <w:rFonts w:ascii="Times New Roman" w:hAnsi="Times New Roman" w:cs="Times New Roman"/>
          <w:sz w:val="24"/>
          <w:szCs w:val="24"/>
        </w:rPr>
        <w:t xml:space="preserve"> </w:t>
      </w:r>
      <w:r w:rsidRPr="003D2DFF">
        <w:rPr>
          <w:rFonts w:ascii="Times New Roman" w:hAnsi="Times New Roman" w:cs="Times New Roman"/>
          <w:sz w:val="24"/>
          <w:szCs w:val="24"/>
        </w:rPr>
        <w:t>словесно в устных и письменных высказываниях</w:t>
      </w:r>
      <w:r>
        <w:rPr>
          <w:rFonts w:ascii="Times New Roman" w:hAnsi="Times New Roman" w:cs="Times New Roman"/>
          <w:sz w:val="24"/>
          <w:szCs w:val="24"/>
        </w:rPr>
        <w:t xml:space="preserve"> </w:t>
      </w:r>
      <w:r w:rsidRPr="003D2DFF">
        <w:rPr>
          <w:rFonts w:ascii="Times New Roman" w:hAnsi="Times New Roman" w:cs="Times New Roman"/>
          <w:sz w:val="24"/>
          <w:szCs w:val="24"/>
        </w:rPr>
        <w:t>разных жанров, создавать развернутые</w:t>
      </w:r>
      <w:r>
        <w:rPr>
          <w:rFonts w:ascii="Times New Roman" w:hAnsi="Times New Roman" w:cs="Times New Roman"/>
          <w:sz w:val="24"/>
          <w:szCs w:val="24"/>
        </w:rPr>
        <w:t xml:space="preserve"> </w:t>
      </w:r>
      <w:r w:rsidRPr="003D2DFF">
        <w:rPr>
          <w:rFonts w:ascii="Times New Roman" w:hAnsi="Times New Roman" w:cs="Times New Roman"/>
          <w:sz w:val="24"/>
          <w:szCs w:val="24"/>
        </w:rPr>
        <w:t>высказывания аналитического и</w:t>
      </w:r>
    </w:p>
    <w:p w:rsidR="00457D3E" w:rsidRPr="003D2DFF" w:rsidRDefault="00457D3E" w:rsidP="003D2DFF">
      <w:pPr>
        <w:autoSpaceDE w:val="0"/>
        <w:autoSpaceDN w:val="0"/>
        <w:adjustRightInd w:val="0"/>
        <w:spacing w:after="0" w:line="240" w:lineRule="auto"/>
        <w:jc w:val="both"/>
        <w:rPr>
          <w:rFonts w:ascii="Times New Roman" w:hAnsi="Times New Roman" w:cs="Times New Roman"/>
          <w:sz w:val="24"/>
          <w:szCs w:val="24"/>
        </w:rPr>
      </w:pPr>
      <w:r w:rsidRPr="003D2DFF">
        <w:rPr>
          <w:rFonts w:ascii="Times New Roman" w:hAnsi="Times New Roman" w:cs="Times New Roman"/>
          <w:sz w:val="24"/>
          <w:szCs w:val="24"/>
        </w:rPr>
        <w:t>интерпретирующего характера, участвовать в</w:t>
      </w:r>
      <w:r>
        <w:rPr>
          <w:rFonts w:ascii="Times New Roman" w:hAnsi="Times New Roman" w:cs="Times New Roman"/>
          <w:sz w:val="24"/>
          <w:szCs w:val="24"/>
        </w:rPr>
        <w:t xml:space="preserve"> </w:t>
      </w:r>
      <w:r w:rsidRPr="003D2DFF">
        <w:rPr>
          <w:rFonts w:ascii="Times New Roman" w:hAnsi="Times New Roman" w:cs="Times New Roman"/>
          <w:sz w:val="24"/>
          <w:szCs w:val="24"/>
        </w:rPr>
        <w:t>обсуждении прочитанного, сознательно</w:t>
      </w:r>
    </w:p>
    <w:p w:rsidR="00457D3E" w:rsidRPr="003D2DFF" w:rsidRDefault="00457D3E" w:rsidP="003D2DFF">
      <w:pPr>
        <w:spacing w:after="0" w:line="240" w:lineRule="auto"/>
        <w:jc w:val="both"/>
        <w:rPr>
          <w:rFonts w:ascii="Times New Roman" w:hAnsi="Times New Roman" w:cs="Times New Roman"/>
          <w:sz w:val="24"/>
          <w:szCs w:val="24"/>
        </w:rPr>
      </w:pPr>
      <w:r w:rsidRPr="003D2DFF">
        <w:rPr>
          <w:rFonts w:ascii="Times New Roman" w:hAnsi="Times New Roman" w:cs="Times New Roman"/>
          <w:sz w:val="24"/>
          <w:szCs w:val="24"/>
        </w:rPr>
        <w:t>планировать свое досуговое чтение;</w:t>
      </w:r>
    </w:p>
    <w:p w:rsidR="00457D3E" w:rsidRPr="003D2DFF" w:rsidRDefault="00457D3E" w:rsidP="003D2DFF">
      <w:pPr>
        <w:autoSpaceDE w:val="0"/>
        <w:autoSpaceDN w:val="0"/>
        <w:adjustRightInd w:val="0"/>
        <w:spacing w:after="0" w:line="240" w:lineRule="auto"/>
        <w:jc w:val="both"/>
        <w:rPr>
          <w:rFonts w:ascii="Times New Roman" w:hAnsi="Times New Roman" w:cs="Times New Roman"/>
          <w:sz w:val="24"/>
          <w:szCs w:val="24"/>
        </w:rPr>
      </w:pPr>
      <w:r w:rsidRPr="003D2DFF">
        <w:rPr>
          <w:rFonts w:ascii="Times New Roman" w:hAnsi="Times New Roman" w:cs="Times New Roman"/>
          <w:sz w:val="24"/>
          <w:szCs w:val="24"/>
        </w:rPr>
        <w:t>5) развитие способности понимать литературные</w:t>
      </w:r>
      <w:r>
        <w:rPr>
          <w:rFonts w:ascii="Times New Roman" w:hAnsi="Times New Roman" w:cs="Times New Roman"/>
          <w:sz w:val="24"/>
          <w:szCs w:val="24"/>
        </w:rPr>
        <w:t xml:space="preserve"> </w:t>
      </w:r>
      <w:r w:rsidRPr="003D2DFF">
        <w:rPr>
          <w:rFonts w:ascii="Times New Roman" w:hAnsi="Times New Roman" w:cs="Times New Roman"/>
          <w:sz w:val="24"/>
          <w:szCs w:val="24"/>
        </w:rPr>
        <w:t>художественные произведения, отражающие</w:t>
      </w:r>
      <w:r>
        <w:rPr>
          <w:rFonts w:ascii="Times New Roman" w:hAnsi="Times New Roman" w:cs="Times New Roman"/>
          <w:sz w:val="24"/>
          <w:szCs w:val="24"/>
        </w:rPr>
        <w:t xml:space="preserve"> </w:t>
      </w:r>
      <w:r w:rsidRPr="003D2DFF">
        <w:rPr>
          <w:rFonts w:ascii="Times New Roman" w:hAnsi="Times New Roman" w:cs="Times New Roman"/>
          <w:sz w:val="24"/>
          <w:szCs w:val="24"/>
        </w:rPr>
        <w:t>разные этнокультурные традиции;</w:t>
      </w:r>
    </w:p>
    <w:p w:rsidR="00457D3E" w:rsidRPr="003D2DFF" w:rsidRDefault="00457D3E" w:rsidP="003D2DFF">
      <w:pPr>
        <w:autoSpaceDE w:val="0"/>
        <w:autoSpaceDN w:val="0"/>
        <w:adjustRightInd w:val="0"/>
        <w:spacing w:after="0" w:line="240" w:lineRule="auto"/>
        <w:jc w:val="both"/>
        <w:rPr>
          <w:rFonts w:ascii="Times New Roman" w:hAnsi="Times New Roman" w:cs="Times New Roman"/>
          <w:sz w:val="24"/>
          <w:szCs w:val="24"/>
        </w:rPr>
      </w:pPr>
      <w:r w:rsidRPr="003D2DFF">
        <w:rPr>
          <w:rFonts w:ascii="Times New Roman" w:hAnsi="Times New Roman" w:cs="Times New Roman"/>
          <w:sz w:val="24"/>
          <w:szCs w:val="24"/>
        </w:rPr>
        <w:t>6) овладение процедурами смыслового и</w:t>
      </w:r>
      <w:r>
        <w:rPr>
          <w:rFonts w:ascii="Times New Roman" w:hAnsi="Times New Roman" w:cs="Times New Roman"/>
          <w:sz w:val="24"/>
          <w:szCs w:val="24"/>
        </w:rPr>
        <w:t xml:space="preserve"> </w:t>
      </w:r>
      <w:r w:rsidRPr="003D2DFF">
        <w:rPr>
          <w:rFonts w:ascii="Times New Roman" w:hAnsi="Times New Roman" w:cs="Times New Roman"/>
          <w:sz w:val="24"/>
          <w:szCs w:val="24"/>
        </w:rPr>
        <w:t>эстетического анализа текста на основе понимания</w:t>
      </w:r>
    </w:p>
    <w:p w:rsidR="00457D3E" w:rsidRPr="003D2DFF" w:rsidRDefault="00457D3E" w:rsidP="003D2DFF">
      <w:pPr>
        <w:autoSpaceDE w:val="0"/>
        <w:autoSpaceDN w:val="0"/>
        <w:adjustRightInd w:val="0"/>
        <w:spacing w:after="0" w:line="240" w:lineRule="auto"/>
        <w:jc w:val="both"/>
        <w:rPr>
          <w:rFonts w:ascii="Times New Roman" w:hAnsi="Times New Roman" w:cs="Times New Roman"/>
          <w:sz w:val="24"/>
          <w:szCs w:val="24"/>
        </w:rPr>
      </w:pPr>
      <w:r w:rsidRPr="003D2DFF">
        <w:rPr>
          <w:rFonts w:ascii="Times New Roman" w:hAnsi="Times New Roman" w:cs="Times New Roman"/>
          <w:sz w:val="24"/>
          <w:szCs w:val="24"/>
        </w:rPr>
        <w:t>принципиальных отличий литературного</w:t>
      </w:r>
      <w:r>
        <w:rPr>
          <w:rFonts w:ascii="Times New Roman" w:hAnsi="Times New Roman" w:cs="Times New Roman"/>
          <w:sz w:val="24"/>
          <w:szCs w:val="24"/>
        </w:rPr>
        <w:t xml:space="preserve"> </w:t>
      </w:r>
      <w:r w:rsidRPr="003D2DFF">
        <w:rPr>
          <w:rFonts w:ascii="Times New Roman" w:hAnsi="Times New Roman" w:cs="Times New Roman"/>
          <w:sz w:val="24"/>
          <w:szCs w:val="24"/>
        </w:rPr>
        <w:t>художественного текста от научного, делового,</w:t>
      </w:r>
    </w:p>
    <w:p w:rsidR="00457D3E" w:rsidRPr="003D2DFF" w:rsidRDefault="00457D3E" w:rsidP="003D2DFF">
      <w:pPr>
        <w:autoSpaceDE w:val="0"/>
        <w:autoSpaceDN w:val="0"/>
        <w:adjustRightInd w:val="0"/>
        <w:spacing w:after="0" w:line="240" w:lineRule="auto"/>
        <w:jc w:val="both"/>
        <w:rPr>
          <w:rFonts w:ascii="Times New Roman" w:hAnsi="Times New Roman" w:cs="Times New Roman"/>
          <w:sz w:val="24"/>
          <w:szCs w:val="24"/>
        </w:rPr>
      </w:pPr>
      <w:r w:rsidRPr="003D2DFF">
        <w:rPr>
          <w:rFonts w:ascii="Times New Roman" w:hAnsi="Times New Roman" w:cs="Times New Roman"/>
          <w:sz w:val="24"/>
          <w:szCs w:val="24"/>
        </w:rPr>
        <w:t>публицистического и т.п., формирование умений</w:t>
      </w:r>
      <w:r>
        <w:rPr>
          <w:rFonts w:ascii="Times New Roman" w:hAnsi="Times New Roman" w:cs="Times New Roman"/>
          <w:sz w:val="24"/>
          <w:szCs w:val="24"/>
        </w:rPr>
        <w:t xml:space="preserve"> </w:t>
      </w:r>
      <w:r w:rsidRPr="003D2DFF">
        <w:rPr>
          <w:rFonts w:ascii="Times New Roman" w:hAnsi="Times New Roman" w:cs="Times New Roman"/>
          <w:sz w:val="24"/>
          <w:szCs w:val="24"/>
        </w:rPr>
        <w:t>воспринимать, анализировать, критически</w:t>
      </w:r>
    </w:p>
    <w:p w:rsidR="00457D3E" w:rsidRPr="003D2DFF" w:rsidRDefault="00457D3E" w:rsidP="003D2DFF">
      <w:pPr>
        <w:autoSpaceDE w:val="0"/>
        <w:autoSpaceDN w:val="0"/>
        <w:adjustRightInd w:val="0"/>
        <w:spacing w:after="0" w:line="240" w:lineRule="auto"/>
        <w:jc w:val="both"/>
        <w:rPr>
          <w:rFonts w:ascii="Times New Roman" w:hAnsi="Times New Roman" w:cs="Times New Roman"/>
          <w:sz w:val="24"/>
          <w:szCs w:val="24"/>
        </w:rPr>
      </w:pPr>
      <w:r w:rsidRPr="003D2DFF">
        <w:rPr>
          <w:rFonts w:ascii="Times New Roman" w:hAnsi="Times New Roman" w:cs="Times New Roman"/>
          <w:sz w:val="24"/>
          <w:szCs w:val="24"/>
        </w:rPr>
        <w:t>оценивать и интерпретировать прочитанное,</w:t>
      </w:r>
      <w:r>
        <w:rPr>
          <w:rFonts w:ascii="Times New Roman" w:hAnsi="Times New Roman" w:cs="Times New Roman"/>
          <w:sz w:val="24"/>
          <w:szCs w:val="24"/>
        </w:rPr>
        <w:t xml:space="preserve"> </w:t>
      </w:r>
      <w:r w:rsidRPr="003D2DFF">
        <w:rPr>
          <w:rFonts w:ascii="Times New Roman" w:hAnsi="Times New Roman" w:cs="Times New Roman"/>
          <w:sz w:val="24"/>
          <w:szCs w:val="24"/>
        </w:rPr>
        <w:t>осознавать художественную картину жизни,</w:t>
      </w:r>
    </w:p>
    <w:p w:rsidR="00457D3E" w:rsidRDefault="00457D3E" w:rsidP="003D2DFF">
      <w:pPr>
        <w:widowControl w:val="0"/>
        <w:autoSpaceDE w:val="0"/>
        <w:autoSpaceDN w:val="0"/>
        <w:adjustRightInd w:val="0"/>
        <w:spacing w:after="0" w:line="240" w:lineRule="auto"/>
        <w:rPr>
          <w:rFonts w:ascii="Times New Roman" w:hAnsi="Times New Roman" w:cs="Times New Roman"/>
          <w:sz w:val="24"/>
          <w:szCs w:val="24"/>
        </w:rPr>
      </w:pPr>
      <w:r w:rsidRPr="003D2DFF">
        <w:rPr>
          <w:rFonts w:ascii="Times New Roman" w:hAnsi="Times New Roman" w:cs="Times New Roman"/>
          <w:sz w:val="24"/>
          <w:szCs w:val="24"/>
        </w:rPr>
        <w:t>отраженную в литературном произведении, на</w:t>
      </w:r>
      <w:r>
        <w:rPr>
          <w:rFonts w:ascii="Times New Roman" w:hAnsi="Times New Roman" w:cs="Times New Roman"/>
          <w:sz w:val="24"/>
          <w:szCs w:val="24"/>
        </w:rPr>
        <w:t xml:space="preserve"> </w:t>
      </w:r>
      <w:r w:rsidRPr="003D2DFF">
        <w:rPr>
          <w:rFonts w:ascii="Times New Roman" w:hAnsi="Times New Roman" w:cs="Times New Roman"/>
          <w:sz w:val="24"/>
          <w:szCs w:val="24"/>
        </w:rPr>
        <w:t>уровне не только эмоционального восприятия, но</w:t>
      </w:r>
      <w:r>
        <w:rPr>
          <w:rFonts w:ascii="Times New Roman" w:hAnsi="Times New Roman" w:cs="Times New Roman"/>
          <w:sz w:val="24"/>
          <w:szCs w:val="24"/>
        </w:rPr>
        <w:t xml:space="preserve"> </w:t>
      </w:r>
      <w:r w:rsidRPr="003D2DFF">
        <w:rPr>
          <w:rFonts w:ascii="Times New Roman" w:hAnsi="Times New Roman" w:cs="Times New Roman"/>
          <w:sz w:val="24"/>
          <w:szCs w:val="24"/>
        </w:rPr>
        <w:t>и интеллектуального осмысления.</w:t>
      </w:r>
    </w:p>
    <w:p w:rsidR="00457D3E" w:rsidRPr="00C42551" w:rsidRDefault="00457D3E" w:rsidP="00422F18">
      <w:pPr>
        <w:widowControl w:val="0"/>
        <w:autoSpaceDE w:val="0"/>
        <w:autoSpaceDN w:val="0"/>
        <w:adjustRightInd w:val="0"/>
        <w:spacing w:after="0" w:line="240" w:lineRule="auto"/>
        <w:ind w:firstLine="567"/>
        <w:rPr>
          <w:rFonts w:ascii="Times New Roman" w:hAnsi="Times New Roman" w:cs="Times New Roman"/>
          <w:b/>
          <w:bCs/>
          <w:i/>
          <w:iCs/>
          <w:sz w:val="24"/>
          <w:szCs w:val="24"/>
        </w:rPr>
      </w:pPr>
      <w:r>
        <w:rPr>
          <w:rFonts w:ascii="Times New Roman" w:hAnsi="Times New Roman" w:cs="Times New Roman"/>
          <w:b/>
          <w:bCs/>
          <w:i/>
          <w:iCs/>
          <w:sz w:val="24"/>
          <w:szCs w:val="24"/>
        </w:rPr>
        <w:t>Обу</w:t>
      </w:r>
      <w:r w:rsidRPr="00C42551">
        <w:rPr>
          <w:rFonts w:ascii="Times New Roman" w:hAnsi="Times New Roman" w:cs="Times New Roman"/>
          <w:b/>
          <w:bCs/>
          <w:i/>
          <w:iCs/>
          <w:sz w:val="24"/>
          <w:szCs w:val="24"/>
        </w:rPr>
        <w:t>ч</w:t>
      </w:r>
      <w:r>
        <w:rPr>
          <w:rFonts w:ascii="Times New Roman" w:hAnsi="Times New Roman" w:cs="Times New Roman"/>
          <w:b/>
          <w:bCs/>
          <w:i/>
          <w:iCs/>
          <w:sz w:val="24"/>
          <w:szCs w:val="24"/>
        </w:rPr>
        <w:t>ающийся</w:t>
      </w:r>
      <w:r w:rsidRPr="00C42551">
        <w:rPr>
          <w:rFonts w:ascii="Times New Roman" w:hAnsi="Times New Roman" w:cs="Times New Roman"/>
          <w:b/>
          <w:bCs/>
          <w:i/>
          <w:iCs/>
          <w:sz w:val="24"/>
          <w:szCs w:val="24"/>
        </w:rPr>
        <w:t xml:space="preserve"> научится</w:t>
      </w:r>
    </w:p>
    <w:p w:rsidR="00457D3E" w:rsidRPr="00C42551" w:rsidRDefault="00457D3E" w:rsidP="00C42551">
      <w:pPr>
        <w:widowControl w:val="0"/>
        <w:autoSpaceDE w:val="0"/>
        <w:autoSpaceDN w:val="0"/>
        <w:adjustRightInd w:val="0"/>
        <w:spacing w:after="0" w:line="240" w:lineRule="auto"/>
        <w:ind w:firstLine="540"/>
        <w:jc w:val="both"/>
        <w:rPr>
          <w:rFonts w:ascii="Times New Roman" w:hAnsi="Times New Roman" w:cs="Times New Roman"/>
          <w:b/>
          <w:bCs/>
          <w:i/>
          <w:iCs/>
          <w:sz w:val="24"/>
          <w:szCs w:val="24"/>
        </w:rPr>
      </w:pPr>
      <w:r w:rsidRPr="00C42551">
        <w:rPr>
          <w:rFonts w:ascii="Times New Roman" w:hAnsi="Times New Roman" w:cs="Times New Roman"/>
          <w:sz w:val="24"/>
          <w:szCs w:val="24"/>
        </w:rPr>
        <w:t>1)взаимодействовать с окружающими людьми в ситуациях формального и неформального межличностного и межкультурного общения;</w:t>
      </w:r>
    </w:p>
    <w:p w:rsidR="00457D3E" w:rsidRPr="00C42551" w:rsidRDefault="00457D3E" w:rsidP="00C4255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C42551">
        <w:rPr>
          <w:rFonts w:ascii="Times New Roman" w:hAnsi="Times New Roman" w:cs="Times New Roman"/>
          <w:sz w:val="24"/>
          <w:szCs w:val="24"/>
        </w:rPr>
        <w:t>2</w:t>
      </w:r>
      <w:r w:rsidRPr="00C42551">
        <w:rPr>
          <w:rFonts w:ascii="Times New Roman" w:hAnsi="Times New Roman" w:cs="Times New Roman"/>
          <w:b/>
          <w:bCs/>
          <w:sz w:val="24"/>
          <w:szCs w:val="24"/>
        </w:rPr>
        <w:t>)</w:t>
      </w:r>
      <w:r w:rsidRPr="00C42551">
        <w:rPr>
          <w:rFonts w:ascii="Times New Roman" w:hAnsi="Times New Roman" w:cs="Times New Roman"/>
          <w:sz w:val="24"/>
          <w:szCs w:val="24"/>
        </w:rPr>
        <w:t xml:space="preserve"> понимание определяющей роли языка в развитии интеллектуальных и творческих способностей личности в процессе образования и самообразования;</w:t>
      </w:r>
    </w:p>
    <w:p w:rsidR="00457D3E" w:rsidRPr="00C42551" w:rsidRDefault="00457D3E" w:rsidP="00C4255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C42551">
        <w:rPr>
          <w:rFonts w:ascii="Times New Roman" w:hAnsi="Times New Roman" w:cs="Times New Roman"/>
          <w:sz w:val="24"/>
          <w:szCs w:val="24"/>
        </w:rPr>
        <w:t>3) использовать коммуникативно-эстетические возможности родного языка;</w:t>
      </w:r>
    </w:p>
    <w:p w:rsidR="00457D3E" w:rsidRPr="00C42551" w:rsidRDefault="00457D3E" w:rsidP="00C4255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C42551">
        <w:rPr>
          <w:rFonts w:ascii="Times New Roman" w:hAnsi="Times New Roman" w:cs="Times New Roman"/>
          <w:sz w:val="24"/>
          <w:szCs w:val="24"/>
        </w:rPr>
        <w:t>4)проводить различные виды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w:t>
      </w:r>
    </w:p>
    <w:p w:rsidR="00457D3E" w:rsidRPr="00C42551" w:rsidRDefault="00457D3E" w:rsidP="00C4255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C42551">
        <w:rPr>
          <w:rFonts w:ascii="Times New Roman" w:hAnsi="Times New Roman" w:cs="Times New Roman"/>
          <w:sz w:val="24"/>
          <w:szCs w:val="24"/>
        </w:rPr>
        <w:t>5) использовать в речевой практике при создании устных и письменных высказываний стилистические ресурсы лексики и фразеологии родного языка, основные нормы родного языка (орфоэпические, лексические, грамматические, орфографические, пунктуационные), нормы речевого этикета и стремиться к речевому самосовершенствованию;</w:t>
      </w:r>
    </w:p>
    <w:p w:rsidR="00457D3E" w:rsidRPr="00C42551" w:rsidRDefault="00457D3E" w:rsidP="00C425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42551">
        <w:rPr>
          <w:rFonts w:ascii="Times New Roman" w:hAnsi="Times New Roman" w:cs="Times New Roman"/>
          <w:sz w:val="24"/>
          <w:szCs w:val="24"/>
        </w:rPr>
        <w:t>6)осознавать значимость чтения и изучения родной литературы для своего дальнейшего развития; испытывать потребность в систематическом чтении как средстве познания мира и себя в этом мире, гармонизации отношений человека и общества, многоаспектного диалога;</w:t>
      </w:r>
    </w:p>
    <w:p w:rsidR="00457D3E" w:rsidRPr="00C42551" w:rsidRDefault="00457D3E" w:rsidP="00C425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42551">
        <w:rPr>
          <w:rFonts w:ascii="Times New Roman" w:hAnsi="Times New Roman" w:cs="Times New Roman"/>
          <w:sz w:val="24"/>
          <w:szCs w:val="24"/>
        </w:rPr>
        <w:t>7) воспринимать родную литературу как одну из основных национально-культурных ценностей народа, как особого способа познания жизни;</w:t>
      </w:r>
    </w:p>
    <w:p w:rsidR="00457D3E" w:rsidRPr="00C42551" w:rsidRDefault="00457D3E" w:rsidP="00C425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42551">
        <w:rPr>
          <w:rFonts w:ascii="Times New Roman" w:hAnsi="Times New Roman" w:cs="Times New Roman"/>
          <w:sz w:val="24"/>
          <w:szCs w:val="24"/>
        </w:rPr>
        <w:t>8) осознавать коммуникативно-эстетические возможности родного языка на основе изучения выдающихся произведений культуры своего народа, российской и мировой культуры;</w:t>
      </w:r>
    </w:p>
    <w:p w:rsidR="00457D3E" w:rsidRPr="00AC0439" w:rsidRDefault="00457D3E" w:rsidP="00C42551">
      <w:pPr>
        <w:widowControl w:val="0"/>
        <w:autoSpaceDE w:val="0"/>
        <w:autoSpaceDN w:val="0"/>
        <w:adjustRightInd w:val="0"/>
        <w:spacing w:after="0" w:line="240" w:lineRule="auto"/>
        <w:ind w:firstLine="540"/>
        <w:jc w:val="both"/>
        <w:rPr>
          <w:rFonts w:ascii="Times New Roman" w:hAnsi="Times New Roman" w:cs="Times New Roman"/>
          <w:b/>
          <w:bCs/>
          <w:i/>
          <w:iCs/>
          <w:sz w:val="24"/>
          <w:szCs w:val="24"/>
        </w:rPr>
      </w:pPr>
      <w:r w:rsidRPr="00AC0439">
        <w:rPr>
          <w:rFonts w:ascii="Times New Roman" w:hAnsi="Times New Roman" w:cs="Times New Roman"/>
          <w:b/>
          <w:bCs/>
          <w:i/>
          <w:iCs/>
          <w:sz w:val="24"/>
          <w:szCs w:val="24"/>
        </w:rPr>
        <w:t>Обучающийся получит возможность научиться</w:t>
      </w:r>
    </w:p>
    <w:p w:rsidR="00457D3E" w:rsidRPr="00AC0439" w:rsidRDefault="00457D3E" w:rsidP="00C42551">
      <w:pPr>
        <w:widowControl w:val="0"/>
        <w:autoSpaceDE w:val="0"/>
        <w:autoSpaceDN w:val="0"/>
        <w:adjustRightInd w:val="0"/>
        <w:spacing w:after="0" w:line="240" w:lineRule="auto"/>
        <w:ind w:firstLine="539"/>
        <w:jc w:val="both"/>
        <w:rPr>
          <w:rFonts w:ascii="Times New Roman" w:hAnsi="Times New Roman" w:cs="Times New Roman"/>
          <w:i/>
          <w:iCs/>
          <w:sz w:val="24"/>
          <w:szCs w:val="24"/>
        </w:rPr>
      </w:pPr>
      <w:r w:rsidRPr="00AC0439">
        <w:rPr>
          <w:rFonts w:ascii="Times New Roman" w:hAnsi="Times New Roman" w:cs="Times New Roman"/>
          <w:i/>
          <w:iCs/>
          <w:sz w:val="24"/>
          <w:szCs w:val="24"/>
        </w:rPr>
        <w:t>1) систематизировать  научные знания о родном языке; осознавать взаимосвязь его уровней и единиц; освоение базовых понятий лингвистики, основных единиц и грамматических категорий родного языка;</w:t>
      </w:r>
    </w:p>
    <w:p w:rsidR="00457D3E" w:rsidRPr="00AC0439" w:rsidRDefault="00457D3E" w:rsidP="00C42551">
      <w:pPr>
        <w:widowControl w:val="0"/>
        <w:autoSpaceDE w:val="0"/>
        <w:autoSpaceDN w:val="0"/>
        <w:adjustRightInd w:val="0"/>
        <w:spacing w:after="0" w:line="240" w:lineRule="auto"/>
        <w:ind w:firstLine="539"/>
        <w:jc w:val="both"/>
        <w:rPr>
          <w:rFonts w:ascii="Times New Roman" w:hAnsi="Times New Roman" w:cs="Times New Roman"/>
          <w:i/>
          <w:iCs/>
          <w:sz w:val="24"/>
          <w:szCs w:val="24"/>
        </w:rPr>
      </w:pPr>
      <w:r w:rsidRPr="00AC0439">
        <w:rPr>
          <w:rFonts w:ascii="Times New Roman" w:hAnsi="Times New Roman" w:cs="Times New Roman"/>
          <w:i/>
          <w:iCs/>
          <w:sz w:val="24"/>
          <w:szCs w:val="24"/>
        </w:rPr>
        <w:t xml:space="preserve">2) использовать активный и потенциальный словарный запас, использовать в речи грамматические средства для свободного выражения мыслей и чувств на родном языке </w:t>
      </w:r>
      <w:r w:rsidRPr="00AC0439">
        <w:rPr>
          <w:rFonts w:ascii="Times New Roman" w:hAnsi="Times New Roman" w:cs="Times New Roman"/>
          <w:i/>
          <w:iCs/>
          <w:sz w:val="24"/>
          <w:szCs w:val="24"/>
        </w:rPr>
        <w:lastRenderedPageBreak/>
        <w:t>адекватно ситуации и стилю общения;</w:t>
      </w:r>
    </w:p>
    <w:p w:rsidR="00457D3E" w:rsidRPr="00AC0439" w:rsidRDefault="00457D3E" w:rsidP="00C42551">
      <w:pPr>
        <w:widowControl w:val="0"/>
        <w:autoSpaceDE w:val="0"/>
        <w:autoSpaceDN w:val="0"/>
        <w:adjustRightInd w:val="0"/>
        <w:spacing w:after="0" w:line="240" w:lineRule="auto"/>
        <w:jc w:val="both"/>
        <w:rPr>
          <w:rFonts w:ascii="Times New Roman" w:hAnsi="Times New Roman" w:cs="Times New Roman"/>
          <w:i/>
          <w:iCs/>
          <w:sz w:val="24"/>
          <w:szCs w:val="24"/>
        </w:rPr>
      </w:pPr>
      <w:r w:rsidRPr="00AC0439">
        <w:rPr>
          <w:rFonts w:ascii="Times New Roman" w:hAnsi="Times New Roman" w:cs="Times New Roman"/>
          <w:i/>
          <w:iCs/>
          <w:sz w:val="24"/>
          <w:szCs w:val="24"/>
        </w:rPr>
        <w:t xml:space="preserve"> 3)ответственности за языковую культуру как общечеловеческую ценность.</w:t>
      </w:r>
    </w:p>
    <w:p w:rsidR="00457D3E" w:rsidRPr="00AC0439" w:rsidRDefault="00457D3E" w:rsidP="00C42551">
      <w:pPr>
        <w:widowControl w:val="0"/>
        <w:autoSpaceDE w:val="0"/>
        <w:autoSpaceDN w:val="0"/>
        <w:adjustRightInd w:val="0"/>
        <w:spacing w:after="0" w:line="240" w:lineRule="auto"/>
        <w:ind w:firstLine="540"/>
        <w:jc w:val="both"/>
        <w:rPr>
          <w:rFonts w:ascii="Times New Roman" w:hAnsi="Times New Roman" w:cs="Times New Roman"/>
          <w:i/>
          <w:iCs/>
          <w:sz w:val="24"/>
          <w:szCs w:val="24"/>
        </w:rPr>
      </w:pPr>
      <w:r w:rsidRPr="00AC0439">
        <w:rPr>
          <w:rFonts w:ascii="Times New Roman" w:hAnsi="Times New Roman" w:cs="Times New Roman"/>
          <w:i/>
          <w:iCs/>
          <w:sz w:val="24"/>
          <w:szCs w:val="24"/>
        </w:rPr>
        <w:t>4)аргументировать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457D3E" w:rsidRPr="00AC0439" w:rsidRDefault="00457D3E" w:rsidP="00C42551">
      <w:pPr>
        <w:widowControl w:val="0"/>
        <w:autoSpaceDE w:val="0"/>
        <w:autoSpaceDN w:val="0"/>
        <w:adjustRightInd w:val="0"/>
        <w:spacing w:after="0" w:line="240" w:lineRule="auto"/>
        <w:ind w:firstLine="540"/>
        <w:jc w:val="both"/>
        <w:rPr>
          <w:rFonts w:ascii="Times New Roman" w:hAnsi="Times New Roman" w:cs="Times New Roman"/>
          <w:b/>
          <w:bCs/>
          <w:i/>
          <w:iCs/>
          <w:sz w:val="24"/>
          <w:szCs w:val="24"/>
        </w:rPr>
      </w:pPr>
      <w:r w:rsidRPr="00AC0439">
        <w:rPr>
          <w:rFonts w:ascii="Times New Roman" w:hAnsi="Times New Roman" w:cs="Times New Roman"/>
          <w:i/>
          <w:iCs/>
          <w:sz w:val="24"/>
          <w:szCs w:val="24"/>
        </w:rPr>
        <w:t>5) понимать литературные художественные произведения, отражающие разные этнокультурные традиции;</w:t>
      </w:r>
    </w:p>
    <w:p w:rsidR="00457D3E" w:rsidRPr="00AC0439" w:rsidRDefault="00457D3E" w:rsidP="00C42551">
      <w:pPr>
        <w:widowControl w:val="0"/>
        <w:autoSpaceDE w:val="0"/>
        <w:autoSpaceDN w:val="0"/>
        <w:adjustRightInd w:val="0"/>
        <w:spacing w:after="0" w:line="240" w:lineRule="auto"/>
        <w:ind w:firstLine="540"/>
        <w:jc w:val="both"/>
        <w:rPr>
          <w:rFonts w:ascii="Times New Roman" w:hAnsi="Times New Roman" w:cs="Times New Roman"/>
          <w:i/>
          <w:iCs/>
          <w:sz w:val="24"/>
          <w:szCs w:val="24"/>
        </w:rPr>
      </w:pPr>
      <w:r w:rsidRPr="00AC0439">
        <w:rPr>
          <w:rFonts w:ascii="Times New Roman" w:hAnsi="Times New Roman" w:cs="Times New Roman"/>
          <w:i/>
          <w:iCs/>
          <w:sz w:val="24"/>
          <w:szCs w:val="24"/>
        </w:rPr>
        <w:t>6) овладеть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уметь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457D3E" w:rsidRPr="00C42551" w:rsidRDefault="00457D3E" w:rsidP="00C42551">
      <w:pPr>
        <w:spacing w:after="0" w:line="240" w:lineRule="auto"/>
        <w:jc w:val="center"/>
        <w:rPr>
          <w:rFonts w:ascii="Times New Roman" w:hAnsi="Times New Roman" w:cs="Times New Roman"/>
          <w:b/>
          <w:bCs/>
          <w:sz w:val="24"/>
          <w:szCs w:val="24"/>
        </w:rPr>
      </w:pPr>
    </w:p>
    <w:p w:rsidR="00457D3E" w:rsidRPr="00C42551" w:rsidRDefault="00457D3E" w:rsidP="00C42551">
      <w:pPr>
        <w:spacing w:after="0" w:line="240" w:lineRule="auto"/>
        <w:jc w:val="center"/>
        <w:rPr>
          <w:rFonts w:ascii="Times New Roman" w:hAnsi="Times New Roman" w:cs="Times New Roman"/>
          <w:b/>
          <w:bCs/>
          <w:sz w:val="24"/>
          <w:szCs w:val="24"/>
        </w:rPr>
      </w:pPr>
    </w:p>
    <w:p w:rsidR="00457D3E" w:rsidRDefault="00457D3E">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457D3E" w:rsidRPr="00263F8D" w:rsidRDefault="00457D3E" w:rsidP="003D2DFF">
      <w:pPr>
        <w:autoSpaceDE w:val="0"/>
        <w:autoSpaceDN w:val="0"/>
        <w:adjustRightInd w:val="0"/>
        <w:spacing w:after="0" w:line="240" w:lineRule="auto"/>
        <w:jc w:val="both"/>
        <w:rPr>
          <w:rFonts w:ascii="Times New Roman" w:hAnsi="Times New Roman" w:cs="Times New Roman"/>
          <w:b/>
          <w:bCs/>
          <w:sz w:val="24"/>
          <w:szCs w:val="24"/>
        </w:rPr>
      </w:pPr>
      <w:r w:rsidRPr="00263F8D">
        <w:rPr>
          <w:rFonts w:ascii="Times New Roman" w:hAnsi="Times New Roman" w:cs="Times New Roman"/>
          <w:b/>
          <w:bCs/>
          <w:sz w:val="24"/>
          <w:szCs w:val="24"/>
        </w:rPr>
        <w:t>2. Содержание учебного предмета</w:t>
      </w:r>
      <w:r>
        <w:rPr>
          <w:rFonts w:ascii="Times New Roman" w:hAnsi="Times New Roman" w:cs="Times New Roman"/>
          <w:b/>
          <w:bCs/>
          <w:sz w:val="24"/>
          <w:szCs w:val="24"/>
        </w:rPr>
        <w:t xml:space="preserve"> «Родная (русская) литература» 8 класс</w:t>
      </w:r>
    </w:p>
    <w:p w:rsidR="00457D3E" w:rsidRPr="00C42551" w:rsidRDefault="00457D3E" w:rsidP="00422F1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       </w:t>
      </w:r>
      <w:r w:rsidRPr="00C42551">
        <w:rPr>
          <w:rFonts w:ascii="Times New Roman" w:hAnsi="Times New Roman" w:cs="Times New Roman"/>
          <w:b/>
          <w:bCs/>
          <w:sz w:val="24"/>
          <w:szCs w:val="24"/>
        </w:rPr>
        <w:t>Введение. Звуковые  средства художественной изобразительности</w:t>
      </w:r>
      <w:r>
        <w:rPr>
          <w:rFonts w:ascii="Times New Roman" w:hAnsi="Times New Roman" w:cs="Times New Roman"/>
          <w:b/>
          <w:bCs/>
          <w:sz w:val="24"/>
          <w:szCs w:val="24"/>
        </w:rPr>
        <w:t xml:space="preserve"> (8 часов</w:t>
      </w:r>
      <w:r w:rsidRPr="00C42551">
        <w:rPr>
          <w:rFonts w:ascii="Times New Roman" w:hAnsi="Times New Roman" w:cs="Times New Roman"/>
          <w:b/>
          <w:bCs/>
          <w:sz w:val="24"/>
          <w:szCs w:val="24"/>
        </w:rPr>
        <w:t>).</w:t>
      </w:r>
    </w:p>
    <w:p w:rsidR="00457D3E" w:rsidRPr="00C42551" w:rsidRDefault="00457D3E" w:rsidP="00C42551">
      <w:pPr>
        <w:autoSpaceDE w:val="0"/>
        <w:autoSpaceDN w:val="0"/>
        <w:adjustRightInd w:val="0"/>
        <w:spacing w:after="0" w:line="240" w:lineRule="auto"/>
        <w:jc w:val="both"/>
        <w:rPr>
          <w:rFonts w:ascii="Times New Roman" w:hAnsi="Times New Roman" w:cs="Times New Roman"/>
          <w:sz w:val="24"/>
          <w:szCs w:val="24"/>
        </w:rPr>
      </w:pPr>
      <w:r w:rsidRPr="00C42551">
        <w:rPr>
          <w:rFonts w:ascii="Times New Roman" w:hAnsi="Times New Roman" w:cs="Times New Roman"/>
          <w:b/>
          <w:bCs/>
          <w:sz w:val="24"/>
          <w:szCs w:val="24"/>
        </w:rPr>
        <w:t xml:space="preserve"> С</w:t>
      </w:r>
      <w:r w:rsidRPr="00C42551">
        <w:rPr>
          <w:rFonts w:ascii="Times New Roman" w:hAnsi="Times New Roman" w:cs="Times New Roman"/>
          <w:sz w:val="24"/>
          <w:szCs w:val="24"/>
        </w:rPr>
        <w:t xml:space="preserve">ловесное ударение в стихотворной речи. Звукоподражание, звуковой символизм  Средства словесной инструментовки. Звукопись в стихотворениях  Ф.Тютчева «Весенние воды» и В.Маяковского «Хорошее отношение к лошадям».  </w:t>
      </w:r>
      <w:r>
        <w:rPr>
          <w:rFonts w:ascii="Times New Roman" w:hAnsi="Times New Roman" w:cs="Times New Roman"/>
          <w:sz w:val="24"/>
          <w:szCs w:val="24"/>
        </w:rPr>
        <w:t>Эпитет в произведении словесности. Значение сравнения и параллелизма (А.К.Толстой «Не ветер, вея с высоты»). Роль олицетворения в словесности. Значение гиперболы и фантастики в повести М.Е.Салтыкова-Щедрина «Как один мужик двух генералов прокормил». Гротеск и его значение в повести Н.В.Гоголя «Нос».</w:t>
      </w:r>
    </w:p>
    <w:p w:rsidR="00457D3E" w:rsidRPr="00C42551" w:rsidRDefault="00457D3E" w:rsidP="00C42551">
      <w:pPr>
        <w:autoSpaceDE w:val="0"/>
        <w:autoSpaceDN w:val="0"/>
        <w:adjustRightInd w:val="0"/>
        <w:spacing w:after="0" w:line="240" w:lineRule="auto"/>
        <w:ind w:firstLine="645"/>
        <w:jc w:val="both"/>
        <w:rPr>
          <w:rFonts w:ascii="Times New Roman" w:hAnsi="Times New Roman" w:cs="Times New Roman"/>
          <w:b/>
          <w:bCs/>
          <w:sz w:val="24"/>
          <w:szCs w:val="24"/>
        </w:rPr>
      </w:pPr>
      <w:r>
        <w:rPr>
          <w:rFonts w:ascii="Times New Roman" w:hAnsi="Times New Roman" w:cs="Times New Roman"/>
          <w:b/>
          <w:bCs/>
          <w:sz w:val="24"/>
          <w:szCs w:val="24"/>
        </w:rPr>
        <w:t>Начальные сведения русского стихосложения (4 часа</w:t>
      </w:r>
      <w:r w:rsidRPr="00C42551">
        <w:rPr>
          <w:rFonts w:ascii="Times New Roman" w:hAnsi="Times New Roman" w:cs="Times New Roman"/>
          <w:b/>
          <w:bCs/>
          <w:sz w:val="24"/>
          <w:szCs w:val="24"/>
        </w:rPr>
        <w:t>)</w:t>
      </w:r>
    </w:p>
    <w:p w:rsidR="00457D3E" w:rsidRPr="00C42551" w:rsidRDefault="00457D3E" w:rsidP="00C42551">
      <w:pPr>
        <w:autoSpaceDE w:val="0"/>
        <w:autoSpaceDN w:val="0"/>
        <w:adjustRightInd w:val="0"/>
        <w:spacing w:after="0" w:line="240" w:lineRule="auto"/>
        <w:ind w:firstLine="645"/>
        <w:jc w:val="both"/>
        <w:rPr>
          <w:rFonts w:ascii="Times New Roman" w:hAnsi="Times New Roman" w:cs="Times New Roman"/>
          <w:sz w:val="24"/>
          <w:szCs w:val="24"/>
        </w:rPr>
      </w:pPr>
      <w:r>
        <w:rPr>
          <w:rFonts w:ascii="Times New Roman" w:hAnsi="Times New Roman" w:cs="Times New Roman"/>
          <w:sz w:val="24"/>
          <w:szCs w:val="24"/>
        </w:rPr>
        <w:t>Русский народный стих:былинный стих, песенный стих. Русский народный стих в сказке А.С.Пушкина «О попе и его работнике балде». Силлабическое и силлабо-тоническое стихосложение. Особенности рифмы в произведениях поэтов 19 века.</w:t>
      </w:r>
    </w:p>
    <w:p w:rsidR="00457D3E" w:rsidRPr="00C42551" w:rsidRDefault="00457D3E" w:rsidP="00C42551">
      <w:pPr>
        <w:autoSpaceDE w:val="0"/>
        <w:autoSpaceDN w:val="0"/>
        <w:adjustRightInd w:val="0"/>
        <w:spacing w:after="0" w:line="240" w:lineRule="auto"/>
        <w:ind w:firstLine="645"/>
        <w:rPr>
          <w:rFonts w:ascii="Times New Roman" w:hAnsi="Times New Roman" w:cs="Times New Roman"/>
          <w:b/>
          <w:bCs/>
          <w:sz w:val="24"/>
          <w:szCs w:val="24"/>
        </w:rPr>
      </w:pPr>
      <w:r>
        <w:rPr>
          <w:rFonts w:ascii="Times New Roman" w:hAnsi="Times New Roman" w:cs="Times New Roman"/>
          <w:b/>
          <w:bCs/>
          <w:sz w:val="24"/>
          <w:szCs w:val="24"/>
        </w:rPr>
        <w:t>Графика, орфография, пунктуация и их изобразительные возможности (4 часа</w:t>
      </w:r>
      <w:r w:rsidRPr="00C42551">
        <w:rPr>
          <w:rFonts w:ascii="Times New Roman" w:hAnsi="Times New Roman" w:cs="Times New Roman"/>
          <w:b/>
          <w:bCs/>
          <w:sz w:val="24"/>
          <w:szCs w:val="24"/>
        </w:rPr>
        <w:t>)</w:t>
      </w:r>
    </w:p>
    <w:p w:rsidR="00457D3E" w:rsidRDefault="00457D3E" w:rsidP="00C42551">
      <w:pPr>
        <w:autoSpaceDE w:val="0"/>
        <w:autoSpaceDN w:val="0"/>
        <w:adjustRightInd w:val="0"/>
        <w:spacing w:after="0" w:line="240" w:lineRule="auto"/>
        <w:ind w:firstLine="645"/>
        <w:jc w:val="both"/>
        <w:rPr>
          <w:rFonts w:ascii="Times New Roman" w:hAnsi="Times New Roman" w:cs="Times New Roman"/>
          <w:sz w:val="24"/>
          <w:szCs w:val="24"/>
        </w:rPr>
      </w:pPr>
      <w:r>
        <w:rPr>
          <w:rFonts w:ascii="Times New Roman" w:hAnsi="Times New Roman" w:cs="Times New Roman"/>
          <w:sz w:val="24"/>
          <w:szCs w:val="24"/>
        </w:rPr>
        <w:t>Орфография как средство точной передачи на письме смысловой стороны речи. Анализ афоризмов о богатстве и выразительности русского языка. Влияние пунктуации на смысл высказывания. Стилистические возможности средств графики, орфографии и пунктуации в произведениях художественной литературы.</w:t>
      </w:r>
    </w:p>
    <w:p w:rsidR="00457D3E" w:rsidRPr="00087985" w:rsidRDefault="00457D3E" w:rsidP="00C42551">
      <w:pPr>
        <w:autoSpaceDE w:val="0"/>
        <w:autoSpaceDN w:val="0"/>
        <w:adjustRightInd w:val="0"/>
        <w:spacing w:after="0" w:line="240" w:lineRule="auto"/>
        <w:ind w:firstLine="645"/>
        <w:jc w:val="both"/>
        <w:rPr>
          <w:rFonts w:ascii="Times New Roman" w:hAnsi="Times New Roman" w:cs="Times New Roman"/>
          <w:b/>
          <w:bCs/>
          <w:sz w:val="24"/>
          <w:szCs w:val="24"/>
        </w:rPr>
      </w:pPr>
      <w:r>
        <w:rPr>
          <w:rFonts w:ascii="Times New Roman" w:hAnsi="Times New Roman" w:cs="Times New Roman"/>
          <w:sz w:val="24"/>
          <w:szCs w:val="24"/>
        </w:rPr>
        <w:t xml:space="preserve"> </w:t>
      </w:r>
      <w:r w:rsidRPr="00087985">
        <w:rPr>
          <w:rFonts w:ascii="Times New Roman" w:hAnsi="Times New Roman" w:cs="Times New Roman"/>
          <w:b/>
          <w:bCs/>
          <w:sz w:val="24"/>
          <w:szCs w:val="24"/>
        </w:rPr>
        <w:t>Повторение (1 час)</w:t>
      </w:r>
    </w:p>
    <w:p w:rsidR="00457D3E" w:rsidRPr="00422F18" w:rsidRDefault="00457D3E" w:rsidP="00422F1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Родная л</w:t>
      </w:r>
      <w:r w:rsidRPr="00422F18">
        <w:rPr>
          <w:rFonts w:ascii="Times New Roman" w:hAnsi="Times New Roman" w:cs="Times New Roman"/>
          <w:b/>
          <w:bCs/>
          <w:sz w:val="24"/>
          <w:szCs w:val="24"/>
        </w:rPr>
        <w:t>итература</w:t>
      </w:r>
      <w:r>
        <w:rPr>
          <w:rFonts w:ascii="Times New Roman" w:hAnsi="Times New Roman" w:cs="Times New Roman"/>
          <w:b/>
          <w:bCs/>
          <w:sz w:val="24"/>
          <w:szCs w:val="24"/>
        </w:rPr>
        <w:t xml:space="preserve"> (внеурочная деятельность)</w:t>
      </w:r>
      <w:r w:rsidRPr="00422F18">
        <w:rPr>
          <w:rFonts w:ascii="Times New Roman" w:hAnsi="Times New Roman" w:cs="Times New Roman"/>
          <w:b/>
          <w:bCs/>
          <w:sz w:val="24"/>
          <w:szCs w:val="24"/>
        </w:rPr>
        <w:t>:</w:t>
      </w:r>
    </w:p>
    <w:p w:rsidR="00457D3E" w:rsidRPr="00422F18" w:rsidRDefault="00457D3E" w:rsidP="00422F18">
      <w:pPr>
        <w:autoSpaceDE w:val="0"/>
        <w:autoSpaceDN w:val="0"/>
        <w:adjustRightInd w:val="0"/>
        <w:spacing w:after="0" w:line="240" w:lineRule="auto"/>
        <w:rPr>
          <w:rFonts w:ascii="Times New Roman" w:hAnsi="Times New Roman" w:cs="Times New Roman"/>
          <w:sz w:val="24"/>
          <w:szCs w:val="24"/>
        </w:rPr>
      </w:pPr>
      <w:r w:rsidRPr="00422F18">
        <w:rPr>
          <w:rFonts w:ascii="Times New Roman" w:hAnsi="Times New Roman" w:cs="Times New Roman"/>
          <w:sz w:val="24"/>
          <w:szCs w:val="24"/>
        </w:rPr>
        <w:t>• Международный день грамотности (8 сентября);</w:t>
      </w:r>
    </w:p>
    <w:p w:rsidR="00457D3E" w:rsidRPr="00422F18" w:rsidRDefault="00457D3E" w:rsidP="00422F18">
      <w:pPr>
        <w:autoSpaceDE w:val="0"/>
        <w:autoSpaceDN w:val="0"/>
        <w:adjustRightInd w:val="0"/>
        <w:spacing w:after="0" w:line="240" w:lineRule="auto"/>
        <w:rPr>
          <w:rFonts w:ascii="Times New Roman" w:hAnsi="Times New Roman" w:cs="Times New Roman"/>
          <w:sz w:val="24"/>
          <w:szCs w:val="24"/>
        </w:rPr>
      </w:pPr>
      <w:r w:rsidRPr="00422F18">
        <w:rPr>
          <w:rFonts w:ascii="Times New Roman" w:hAnsi="Times New Roman" w:cs="Times New Roman"/>
          <w:sz w:val="24"/>
          <w:szCs w:val="24"/>
        </w:rPr>
        <w:t>• Международный день школьных библиотек (27 октября);</w:t>
      </w:r>
    </w:p>
    <w:p w:rsidR="00457D3E" w:rsidRPr="00422F18" w:rsidRDefault="00457D3E" w:rsidP="00422F18">
      <w:pPr>
        <w:autoSpaceDE w:val="0"/>
        <w:autoSpaceDN w:val="0"/>
        <w:adjustRightInd w:val="0"/>
        <w:spacing w:after="0" w:line="240" w:lineRule="auto"/>
        <w:rPr>
          <w:rFonts w:ascii="Times New Roman" w:hAnsi="Times New Roman" w:cs="Times New Roman"/>
          <w:sz w:val="24"/>
          <w:szCs w:val="24"/>
        </w:rPr>
      </w:pPr>
      <w:r w:rsidRPr="00422F18">
        <w:rPr>
          <w:rFonts w:ascii="Times New Roman" w:hAnsi="Times New Roman" w:cs="Times New Roman"/>
          <w:sz w:val="24"/>
          <w:szCs w:val="24"/>
        </w:rPr>
        <w:t>• День родного языка (21 февраля);</w:t>
      </w:r>
    </w:p>
    <w:p w:rsidR="00457D3E" w:rsidRPr="00422F18" w:rsidRDefault="00457D3E" w:rsidP="00422F18">
      <w:pPr>
        <w:autoSpaceDE w:val="0"/>
        <w:autoSpaceDN w:val="0"/>
        <w:adjustRightInd w:val="0"/>
        <w:spacing w:after="0" w:line="240" w:lineRule="auto"/>
        <w:rPr>
          <w:rFonts w:ascii="Times New Roman" w:hAnsi="Times New Roman" w:cs="Times New Roman"/>
          <w:sz w:val="24"/>
          <w:szCs w:val="24"/>
        </w:rPr>
      </w:pPr>
      <w:r w:rsidRPr="00422F18">
        <w:rPr>
          <w:rFonts w:ascii="Times New Roman" w:hAnsi="Times New Roman" w:cs="Times New Roman"/>
          <w:sz w:val="24"/>
          <w:szCs w:val="24"/>
        </w:rPr>
        <w:t>• День славянской письменности и культуры (24 мая);</w:t>
      </w:r>
    </w:p>
    <w:p w:rsidR="00457D3E" w:rsidRPr="00422F18" w:rsidRDefault="00457D3E" w:rsidP="00422F18">
      <w:pPr>
        <w:autoSpaceDE w:val="0"/>
        <w:autoSpaceDN w:val="0"/>
        <w:adjustRightInd w:val="0"/>
        <w:spacing w:after="0" w:line="240" w:lineRule="auto"/>
        <w:rPr>
          <w:rFonts w:ascii="Times New Roman" w:hAnsi="Times New Roman" w:cs="Times New Roman"/>
          <w:sz w:val="24"/>
          <w:szCs w:val="24"/>
        </w:rPr>
      </w:pPr>
      <w:r w:rsidRPr="00422F18">
        <w:rPr>
          <w:rFonts w:ascii="Times New Roman" w:hAnsi="Times New Roman" w:cs="Times New Roman"/>
          <w:sz w:val="24"/>
          <w:szCs w:val="24"/>
        </w:rPr>
        <w:t>• День русского языка – Пушкинский день России (6 июня);</w:t>
      </w:r>
    </w:p>
    <w:p w:rsidR="00457D3E" w:rsidRDefault="00457D3E" w:rsidP="00422F18">
      <w:pPr>
        <w:autoSpaceDE w:val="0"/>
        <w:autoSpaceDN w:val="0"/>
        <w:adjustRightInd w:val="0"/>
        <w:spacing w:after="0" w:line="240" w:lineRule="auto"/>
        <w:jc w:val="both"/>
        <w:rPr>
          <w:rFonts w:ascii="Times New Roman" w:hAnsi="Times New Roman" w:cs="Times New Roman"/>
          <w:sz w:val="24"/>
          <w:szCs w:val="24"/>
        </w:rPr>
      </w:pPr>
      <w:r w:rsidRPr="00422F18">
        <w:rPr>
          <w:rFonts w:ascii="Times New Roman" w:hAnsi="Times New Roman" w:cs="Times New Roman"/>
          <w:sz w:val="24"/>
          <w:szCs w:val="24"/>
        </w:rPr>
        <w:t>• Всероссийская неделя детской и юношеской книги и др.</w:t>
      </w:r>
    </w:p>
    <w:p w:rsidR="00457D3E" w:rsidRPr="00C42551" w:rsidRDefault="00457D3E" w:rsidP="00C42551">
      <w:pPr>
        <w:tabs>
          <w:tab w:val="left" w:pos="6570"/>
          <w:tab w:val="right" w:pos="9355"/>
        </w:tabs>
        <w:spacing w:after="0" w:line="240" w:lineRule="auto"/>
        <w:ind w:left="360"/>
        <w:jc w:val="both"/>
        <w:rPr>
          <w:rFonts w:ascii="Times New Roman" w:hAnsi="Times New Roman" w:cs="Times New Roman"/>
          <w:b/>
          <w:bCs/>
          <w:sz w:val="28"/>
          <w:szCs w:val="28"/>
        </w:rPr>
      </w:pPr>
    </w:p>
    <w:p w:rsidR="00457D3E" w:rsidRDefault="00457D3E" w:rsidP="00F3020D">
      <w:pPr>
        <w:tabs>
          <w:tab w:val="left" w:pos="6570"/>
          <w:tab w:val="right" w:pos="9355"/>
        </w:tabs>
        <w:spacing w:after="0" w:line="240" w:lineRule="auto"/>
        <w:ind w:left="360"/>
        <w:jc w:val="center"/>
        <w:rPr>
          <w:rFonts w:ascii="Times New Roman" w:hAnsi="Times New Roman" w:cs="Times New Roman"/>
          <w:b/>
          <w:bCs/>
          <w:sz w:val="24"/>
          <w:szCs w:val="24"/>
        </w:rPr>
      </w:pPr>
    </w:p>
    <w:p w:rsidR="00457D3E" w:rsidRDefault="00457D3E" w:rsidP="00F3020D">
      <w:pPr>
        <w:tabs>
          <w:tab w:val="left" w:pos="6570"/>
          <w:tab w:val="right" w:pos="9355"/>
        </w:tabs>
        <w:spacing w:after="0" w:line="240" w:lineRule="auto"/>
        <w:ind w:left="360"/>
        <w:jc w:val="center"/>
        <w:rPr>
          <w:rFonts w:ascii="Times New Roman" w:hAnsi="Times New Roman" w:cs="Times New Roman"/>
          <w:b/>
          <w:bCs/>
          <w:sz w:val="24"/>
          <w:szCs w:val="24"/>
        </w:rPr>
      </w:pPr>
    </w:p>
    <w:p w:rsidR="00457D3E" w:rsidRDefault="00457D3E" w:rsidP="00F3020D">
      <w:pPr>
        <w:tabs>
          <w:tab w:val="left" w:pos="6570"/>
          <w:tab w:val="right" w:pos="9355"/>
        </w:tabs>
        <w:spacing w:after="0" w:line="240" w:lineRule="auto"/>
        <w:ind w:left="360"/>
        <w:jc w:val="center"/>
        <w:rPr>
          <w:rFonts w:ascii="Times New Roman" w:hAnsi="Times New Roman" w:cs="Times New Roman"/>
          <w:b/>
          <w:bCs/>
          <w:sz w:val="24"/>
          <w:szCs w:val="24"/>
        </w:rPr>
      </w:pPr>
    </w:p>
    <w:p w:rsidR="00457D3E" w:rsidRDefault="00457D3E" w:rsidP="00F3020D">
      <w:pPr>
        <w:tabs>
          <w:tab w:val="left" w:pos="6570"/>
          <w:tab w:val="right" w:pos="9355"/>
        </w:tabs>
        <w:spacing w:after="0" w:line="240" w:lineRule="auto"/>
        <w:ind w:left="360"/>
        <w:jc w:val="center"/>
        <w:rPr>
          <w:rFonts w:ascii="Times New Roman" w:hAnsi="Times New Roman" w:cs="Times New Roman"/>
          <w:b/>
          <w:bCs/>
          <w:sz w:val="24"/>
          <w:szCs w:val="24"/>
        </w:rPr>
      </w:pPr>
    </w:p>
    <w:p w:rsidR="00457D3E" w:rsidRDefault="00457D3E">
      <w:pPr>
        <w:spacing w:after="0" w:line="240" w:lineRule="auto"/>
        <w:rPr>
          <w:b/>
          <w:bCs/>
        </w:rPr>
      </w:pPr>
      <w:r>
        <w:rPr>
          <w:b/>
          <w:bCs/>
        </w:rPr>
        <w:br w:type="page"/>
      </w:r>
    </w:p>
    <w:p w:rsidR="00457D3E" w:rsidRPr="000148B8" w:rsidRDefault="00457D3E" w:rsidP="00263F8D">
      <w:pPr>
        <w:jc w:val="center"/>
        <w:rPr>
          <w:rFonts w:ascii="Times New Roman" w:hAnsi="Times New Roman" w:cs="Times New Roman"/>
          <w:b/>
          <w:bCs/>
          <w:sz w:val="24"/>
          <w:szCs w:val="24"/>
        </w:rPr>
      </w:pPr>
      <w:r w:rsidRPr="000148B8">
        <w:rPr>
          <w:rFonts w:ascii="Times New Roman" w:hAnsi="Times New Roman" w:cs="Times New Roman"/>
          <w:b/>
          <w:bCs/>
          <w:sz w:val="24"/>
          <w:szCs w:val="24"/>
        </w:rPr>
        <w:t>3. Тематическое планирование с указанием количества часов, отводимых на изучение каждой темы</w:t>
      </w:r>
    </w:p>
    <w:p w:rsidR="00457D3E" w:rsidRPr="000148B8" w:rsidRDefault="00457D3E" w:rsidP="00C42551">
      <w:pPr>
        <w:tabs>
          <w:tab w:val="left" w:pos="6570"/>
          <w:tab w:val="right" w:pos="9355"/>
        </w:tabs>
        <w:spacing w:after="0" w:line="240" w:lineRule="auto"/>
        <w:ind w:left="360"/>
        <w:jc w:val="center"/>
        <w:rPr>
          <w:rFonts w:ascii="Times New Roman" w:hAnsi="Times New Roman" w:cs="Times New Roman"/>
          <w:b/>
          <w:bCs/>
          <w:sz w:val="24"/>
          <w:szCs w:val="24"/>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7"/>
        <w:gridCol w:w="5527"/>
        <w:gridCol w:w="3318"/>
      </w:tblGrid>
      <w:tr w:rsidR="00457D3E" w:rsidRPr="000148B8">
        <w:tc>
          <w:tcPr>
            <w:tcW w:w="1449" w:type="dxa"/>
          </w:tcPr>
          <w:p w:rsidR="00457D3E" w:rsidRPr="000148B8" w:rsidRDefault="00457D3E" w:rsidP="00C42551">
            <w:pPr>
              <w:tabs>
                <w:tab w:val="left" w:pos="6570"/>
                <w:tab w:val="right" w:pos="9355"/>
              </w:tabs>
              <w:spacing w:after="0" w:line="240" w:lineRule="auto"/>
              <w:jc w:val="center"/>
              <w:rPr>
                <w:rFonts w:ascii="Times New Roman" w:hAnsi="Times New Roman" w:cs="Times New Roman"/>
                <w:sz w:val="24"/>
                <w:szCs w:val="24"/>
              </w:rPr>
            </w:pPr>
            <w:r w:rsidRPr="000148B8">
              <w:rPr>
                <w:rFonts w:ascii="Times New Roman" w:hAnsi="Times New Roman" w:cs="Times New Roman"/>
                <w:sz w:val="24"/>
                <w:szCs w:val="24"/>
              </w:rPr>
              <w:t>№</w:t>
            </w:r>
          </w:p>
        </w:tc>
        <w:tc>
          <w:tcPr>
            <w:tcW w:w="8168" w:type="dxa"/>
          </w:tcPr>
          <w:p w:rsidR="00457D3E" w:rsidRPr="000148B8" w:rsidRDefault="00457D3E" w:rsidP="00C42551">
            <w:pPr>
              <w:tabs>
                <w:tab w:val="left" w:pos="6570"/>
                <w:tab w:val="right" w:pos="9355"/>
              </w:tabs>
              <w:spacing w:after="0" w:line="240" w:lineRule="auto"/>
              <w:jc w:val="center"/>
              <w:rPr>
                <w:rFonts w:ascii="Times New Roman" w:hAnsi="Times New Roman" w:cs="Times New Roman"/>
                <w:sz w:val="24"/>
                <w:szCs w:val="24"/>
              </w:rPr>
            </w:pPr>
            <w:r w:rsidRPr="000148B8">
              <w:rPr>
                <w:rFonts w:ascii="Times New Roman" w:hAnsi="Times New Roman" w:cs="Times New Roman"/>
                <w:sz w:val="24"/>
                <w:szCs w:val="24"/>
              </w:rPr>
              <w:t>Раздел</w:t>
            </w:r>
          </w:p>
        </w:tc>
        <w:tc>
          <w:tcPr>
            <w:tcW w:w="4809" w:type="dxa"/>
          </w:tcPr>
          <w:p w:rsidR="00457D3E" w:rsidRPr="000148B8" w:rsidRDefault="00457D3E" w:rsidP="00C42551">
            <w:pPr>
              <w:tabs>
                <w:tab w:val="left" w:pos="6570"/>
                <w:tab w:val="right" w:pos="9355"/>
              </w:tabs>
              <w:spacing w:after="0" w:line="240" w:lineRule="auto"/>
              <w:jc w:val="center"/>
              <w:rPr>
                <w:rFonts w:ascii="Times New Roman" w:hAnsi="Times New Roman" w:cs="Times New Roman"/>
                <w:sz w:val="24"/>
                <w:szCs w:val="24"/>
              </w:rPr>
            </w:pPr>
            <w:r w:rsidRPr="000148B8">
              <w:rPr>
                <w:rFonts w:ascii="Times New Roman" w:hAnsi="Times New Roman" w:cs="Times New Roman"/>
                <w:sz w:val="24"/>
                <w:szCs w:val="24"/>
              </w:rPr>
              <w:t>Количество часов</w:t>
            </w:r>
          </w:p>
        </w:tc>
      </w:tr>
      <w:tr w:rsidR="00457D3E" w:rsidRPr="000148B8">
        <w:tc>
          <w:tcPr>
            <w:tcW w:w="1449" w:type="dxa"/>
          </w:tcPr>
          <w:p w:rsidR="00457D3E" w:rsidRPr="000148B8" w:rsidRDefault="00457D3E" w:rsidP="00C42551">
            <w:pPr>
              <w:tabs>
                <w:tab w:val="left" w:pos="6570"/>
                <w:tab w:val="right" w:pos="9355"/>
              </w:tabs>
              <w:spacing w:after="0" w:line="240" w:lineRule="auto"/>
              <w:jc w:val="center"/>
              <w:rPr>
                <w:rFonts w:ascii="Times New Roman" w:hAnsi="Times New Roman" w:cs="Times New Roman"/>
                <w:sz w:val="24"/>
                <w:szCs w:val="24"/>
              </w:rPr>
            </w:pPr>
            <w:r w:rsidRPr="000148B8">
              <w:rPr>
                <w:rFonts w:ascii="Times New Roman" w:hAnsi="Times New Roman" w:cs="Times New Roman"/>
                <w:sz w:val="24"/>
                <w:szCs w:val="24"/>
              </w:rPr>
              <w:t>1</w:t>
            </w:r>
          </w:p>
        </w:tc>
        <w:tc>
          <w:tcPr>
            <w:tcW w:w="8168" w:type="dxa"/>
          </w:tcPr>
          <w:p w:rsidR="00457D3E" w:rsidRPr="000148B8" w:rsidRDefault="00457D3E" w:rsidP="00C42551">
            <w:pPr>
              <w:tabs>
                <w:tab w:val="left" w:pos="6570"/>
                <w:tab w:val="right" w:pos="9355"/>
              </w:tabs>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Введение. Звуковые  средства художественной изобразительности</w:t>
            </w:r>
          </w:p>
        </w:tc>
        <w:tc>
          <w:tcPr>
            <w:tcW w:w="4809" w:type="dxa"/>
          </w:tcPr>
          <w:p w:rsidR="00457D3E" w:rsidRPr="000148B8" w:rsidRDefault="00457D3E" w:rsidP="00C42551">
            <w:pPr>
              <w:tabs>
                <w:tab w:val="left" w:pos="6570"/>
                <w:tab w:val="right" w:pos="935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457D3E" w:rsidRPr="000148B8">
        <w:tc>
          <w:tcPr>
            <w:tcW w:w="1449" w:type="dxa"/>
          </w:tcPr>
          <w:p w:rsidR="00457D3E" w:rsidRPr="000148B8" w:rsidRDefault="00457D3E" w:rsidP="00C42551">
            <w:pPr>
              <w:tabs>
                <w:tab w:val="left" w:pos="6570"/>
                <w:tab w:val="right" w:pos="9355"/>
              </w:tabs>
              <w:spacing w:after="0" w:line="240" w:lineRule="auto"/>
              <w:jc w:val="center"/>
              <w:rPr>
                <w:rFonts w:ascii="Times New Roman" w:hAnsi="Times New Roman" w:cs="Times New Roman"/>
                <w:sz w:val="24"/>
                <w:szCs w:val="24"/>
              </w:rPr>
            </w:pPr>
            <w:r w:rsidRPr="000148B8">
              <w:rPr>
                <w:rFonts w:ascii="Times New Roman" w:hAnsi="Times New Roman" w:cs="Times New Roman"/>
                <w:sz w:val="24"/>
                <w:szCs w:val="24"/>
              </w:rPr>
              <w:t>2</w:t>
            </w:r>
          </w:p>
        </w:tc>
        <w:tc>
          <w:tcPr>
            <w:tcW w:w="8168" w:type="dxa"/>
          </w:tcPr>
          <w:p w:rsidR="00457D3E" w:rsidRPr="000148B8" w:rsidRDefault="00457D3E" w:rsidP="00C42551">
            <w:pPr>
              <w:tabs>
                <w:tab w:val="left" w:pos="6570"/>
                <w:tab w:val="right" w:pos="9355"/>
              </w:tabs>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Начальные сведения русского стихосложения.</w:t>
            </w:r>
          </w:p>
        </w:tc>
        <w:tc>
          <w:tcPr>
            <w:tcW w:w="4809" w:type="dxa"/>
          </w:tcPr>
          <w:p w:rsidR="00457D3E" w:rsidRPr="000148B8" w:rsidRDefault="00457D3E" w:rsidP="00C42551">
            <w:pPr>
              <w:tabs>
                <w:tab w:val="left" w:pos="6570"/>
                <w:tab w:val="right" w:pos="9355"/>
              </w:tabs>
              <w:spacing w:after="0" w:line="240" w:lineRule="auto"/>
              <w:jc w:val="center"/>
              <w:rPr>
                <w:rFonts w:ascii="Times New Roman" w:hAnsi="Times New Roman" w:cs="Times New Roman"/>
                <w:sz w:val="24"/>
                <w:szCs w:val="24"/>
              </w:rPr>
            </w:pPr>
            <w:r w:rsidRPr="000148B8">
              <w:rPr>
                <w:rFonts w:ascii="Times New Roman" w:hAnsi="Times New Roman" w:cs="Times New Roman"/>
                <w:sz w:val="24"/>
                <w:szCs w:val="24"/>
              </w:rPr>
              <w:t>4</w:t>
            </w:r>
          </w:p>
        </w:tc>
      </w:tr>
      <w:tr w:rsidR="00457D3E" w:rsidRPr="000148B8">
        <w:tc>
          <w:tcPr>
            <w:tcW w:w="1449" w:type="dxa"/>
          </w:tcPr>
          <w:p w:rsidR="00457D3E" w:rsidRPr="000148B8" w:rsidRDefault="00457D3E" w:rsidP="00C42551">
            <w:pPr>
              <w:tabs>
                <w:tab w:val="left" w:pos="6570"/>
                <w:tab w:val="right" w:pos="9355"/>
              </w:tabs>
              <w:spacing w:after="0" w:line="240" w:lineRule="auto"/>
              <w:jc w:val="center"/>
              <w:rPr>
                <w:rFonts w:ascii="Times New Roman" w:hAnsi="Times New Roman" w:cs="Times New Roman"/>
                <w:sz w:val="24"/>
                <w:szCs w:val="24"/>
              </w:rPr>
            </w:pPr>
            <w:r w:rsidRPr="000148B8">
              <w:rPr>
                <w:rFonts w:ascii="Times New Roman" w:hAnsi="Times New Roman" w:cs="Times New Roman"/>
                <w:sz w:val="24"/>
                <w:szCs w:val="24"/>
              </w:rPr>
              <w:t>3</w:t>
            </w:r>
          </w:p>
        </w:tc>
        <w:tc>
          <w:tcPr>
            <w:tcW w:w="8168" w:type="dxa"/>
          </w:tcPr>
          <w:p w:rsidR="00457D3E" w:rsidRPr="000148B8" w:rsidRDefault="00457D3E" w:rsidP="00C42551">
            <w:pPr>
              <w:tabs>
                <w:tab w:val="left" w:pos="6570"/>
                <w:tab w:val="right" w:pos="9355"/>
              </w:tabs>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Графика, орфография, пунктуация и их изобразительные возможности.</w:t>
            </w:r>
            <w:r>
              <w:rPr>
                <w:rFonts w:ascii="Times New Roman" w:hAnsi="Times New Roman" w:cs="Times New Roman"/>
                <w:sz w:val="24"/>
                <w:szCs w:val="24"/>
              </w:rPr>
              <w:t xml:space="preserve"> </w:t>
            </w:r>
          </w:p>
        </w:tc>
        <w:tc>
          <w:tcPr>
            <w:tcW w:w="4809" w:type="dxa"/>
          </w:tcPr>
          <w:p w:rsidR="00457D3E" w:rsidRPr="000148B8" w:rsidRDefault="00457D3E" w:rsidP="00C42551">
            <w:pPr>
              <w:tabs>
                <w:tab w:val="left" w:pos="6570"/>
                <w:tab w:val="right" w:pos="935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457D3E" w:rsidRPr="000148B8">
        <w:tc>
          <w:tcPr>
            <w:tcW w:w="1449" w:type="dxa"/>
          </w:tcPr>
          <w:p w:rsidR="00457D3E" w:rsidRPr="000148B8" w:rsidRDefault="00457D3E" w:rsidP="00C42551">
            <w:pPr>
              <w:tabs>
                <w:tab w:val="left" w:pos="6570"/>
                <w:tab w:val="right" w:pos="935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8168" w:type="dxa"/>
          </w:tcPr>
          <w:p w:rsidR="00457D3E" w:rsidRPr="000148B8" w:rsidRDefault="00457D3E" w:rsidP="00C42551">
            <w:pPr>
              <w:tabs>
                <w:tab w:val="left" w:pos="6570"/>
                <w:tab w:val="right" w:pos="935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Повторение</w:t>
            </w:r>
          </w:p>
        </w:tc>
        <w:tc>
          <w:tcPr>
            <w:tcW w:w="4809" w:type="dxa"/>
          </w:tcPr>
          <w:p w:rsidR="00457D3E" w:rsidRPr="000148B8" w:rsidRDefault="00457D3E" w:rsidP="00C42551">
            <w:pPr>
              <w:tabs>
                <w:tab w:val="left" w:pos="6570"/>
                <w:tab w:val="right" w:pos="935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457D3E" w:rsidRPr="000148B8">
        <w:tc>
          <w:tcPr>
            <w:tcW w:w="1449" w:type="dxa"/>
          </w:tcPr>
          <w:p w:rsidR="00457D3E" w:rsidRPr="000148B8" w:rsidRDefault="00457D3E" w:rsidP="00C42551">
            <w:pPr>
              <w:tabs>
                <w:tab w:val="left" w:pos="6570"/>
                <w:tab w:val="right" w:pos="9355"/>
              </w:tabs>
              <w:spacing w:after="0" w:line="240" w:lineRule="auto"/>
              <w:jc w:val="center"/>
              <w:rPr>
                <w:rFonts w:ascii="Times New Roman" w:hAnsi="Times New Roman" w:cs="Times New Roman"/>
                <w:sz w:val="24"/>
                <w:szCs w:val="24"/>
              </w:rPr>
            </w:pPr>
          </w:p>
        </w:tc>
        <w:tc>
          <w:tcPr>
            <w:tcW w:w="8168" w:type="dxa"/>
          </w:tcPr>
          <w:p w:rsidR="00457D3E" w:rsidRPr="000148B8" w:rsidRDefault="00457D3E" w:rsidP="00C42551">
            <w:pPr>
              <w:tabs>
                <w:tab w:val="left" w:pos="6570"/>
                <w:tab w:val="right" w:pos="9355"/>
              </w:tabs>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Итого</w:t>
            </w:r>
          </w:p>
        </w:tc>
        <w:tc>
          <w:tcPr>
            <w:tcW w:w="4809" w:type="dxa"/>
          </w:tcPr>
          <w:p w:rsidR="00457D3E" w:rsidRPr="000148B8" w:rsidRDefault="00457D3E" w:rsidP="00AC0439">
            <w:pPr>
              <w:tabs>
                <w:tab w:val="left" w:pos="6570"/>
                <w:tab w:val="right" w:pos="9355"/>
              </w:tabs>
              <w:spacing w:after="0" w:line="240" w:lineRule="auto"/>
              <w:jc w:val="center"/>
              <w:rPr>
                <w:rFonts w:ascii="Times New Roman" w:hAnsi="Times New Roman" w:cs="Times New Roman"/>
                <w:sz w:val="24"/>
                <w:szCs w:val="24"/>
              </w:rPr>
            </w:pPr>
            <w:r w:rsidRPr="000148B8">
              <w:rPr>
                <w:rFonts w:ascii="Times New Roman" w:hAnsi="Times New Roman" w:cs="Times New Roman"/>
                <w:sz w:val="24"/>
                <w:szCs w:val="24"/>
              </w:rPr>
              <w:t>1</w:t>
            </w:r>
            <w:r>
              <w:rPr>
                <w:rFonts w:ascii="Times New Roman" w:hAnsi="Times New Roman" w:cs="Times New Roman"/>
                <w:sz w:val="24"/>
                <w:szCs w:val="24"/>
              </w:rPr>
              <w:t>7</w:t>
            </w:r>
          </w:p>
        </w:tc>
      </w:tr>
    </w:tbl>
    <w:p w:rsidR="00457D3E" w:rsidRPr="000148B8" w:rsidRDefault="00457D3E" w:rsidP="00003FA6">
      <w:pPr>
        <w:jc w:val="center"/>
        <w:rPr>
          <w:rFonts w:ascii="Times New Roman" w:hAnsi="Times New Roman" w:cs="Times New Roman"/>
          <w:b/>
          <w:bCs/>
          <w:sz w:val="24"/>
          <w:szCs w:val="24"/>
        </w:rPr>
      </w:pPr>
    </w:p>
    <w:p w:rsidR="00457D3E" w:rsidRDefault="00457D3E" w:rsidP="00003FA6">
      <w:pPr>
        <w:jc w:val="center"/>
        <w:rPr>
          <w:rFonts w:ascii="Times New Roman" w:hAnsi="Times New Roman" w:cs="Times New Roman"/>
          <w:b/>
          <w:bCs/>
        </w:rPr>
      </w:pPr>
    </w:p>
    <w:p w:rsidR="00457D3E" w:rsidRDefault="00457D3E" w:rsidP="00003FA6">
      <w:pPr>
        <w:rPr>
          <w:rFonts w:ascii="Times New Roman" w:hAnsi="Times New Roman" w:cs="Times New Roman"/>
          <w:b/>
          <w:bCs/>
        </w:rPr>
      </w:pPr>
    </w:p>
    <w:p w:rsidR="00457D3E" w:rsidRPr="00D251D2" w:rsidRDefault="00457D3E" w:rsidP="000148B8">
      <w:pPr>
        <w:jc w:val="right"/>
        <w:rPr>
          <w:rFonts w:ascii="Times New Roman" w:hAnsi="Times New Roman" w:cs="Times New Roman"/>
          <w:i/>
          <w:iCs/>
        </w:rPr>
      </w:pPr>
      <w:r>
        <w:rPr>
          <w:rFonts w:ascii="Times New Roman" w:hAnsi="Times New Roman" w:cs="Times New Roman"/>
          <w:b/>
          <w:bCs/>
          <w:sz w:val="20"/>
          <w:szCs w:val="20"/>
        </w:rPr>
        <w:br w:type="page"/>
      </w:r>
      <w:r w:rsidRPr="000148B8">
        <w:rPr>
          <w:rFonts w:ascii="Times New Roman" w:hAnsi="Times New Roman" w:cs="Times New Roman"/>
          <w:b/>
          <w:bCs/>
          <w:sz w:val="24"/>
          <w:szCs w:val="24"/>
        </w:rPr>
        <w:lastRenderedPageBreak/>
        <w:t xml:space="preserve">                                                     </w:t>
      </w:r>
      <w:r w:rsidRPr="00D251D2">
        <w:rPr>
          <w:rFonts w:ascii="Times New Roman" w:hAnsi="Times New Roman" w:cs="Times New Roman"/>
          <w:i/>
          <w:iCs/>
        </w:rPr>
        <w:t>Приложение 1</w:t>
      </w:r>
    </w:p>
    <w:p w:rsidR="00457D3E" w:rsidRPr="000148B8" w:rsidRDefault="00457D3E" w:rsidP="000148B8">
      <w:pPr>
        <w:spacing w:after="0" w:line="240" w:lineRule="auto"/>
        <w:jc w:val="center"/>
        <w:rPr>
          <w:rFonts w:ascii="Times New Roman" w:hAnsi="Times New Roman" w:cs="Times New Roman"/>
          <w:b/>
          <w:bCs/>
          <w:sz w:val="24"/>
          <w:szCs w:val="24"/>
        </w:rPr>
      </w:pPr>
      <w:r w:rsidRPr="000148B8">
        <w:rPr>
          <w:rFonts w:ascii="Times New Roman" w:hAnsi="Times New Roman" w:cs="Times New Roman"/>
          <w:b/>
          <w:bCs/>
          <w:sz w:val="24"/>
          <w:szCs w:val="24"/>
        </w:rPr>
        <w:t>Календарно-тематическое планирование</w:t>
      </w:r>
      <w:r>
        <w:rPr>
          <w:rFonts w:ascii="Times New Roman" w:hAnsi="Times New Roman" w:cs="Times New Roman"/>
          <w:b/>
          <w:bCs/>
          <w:sz w:val="24"/>
          <w:szCs w:val="24"/>
        </w:rPr>
        <w:t xml:space="preserve"> 8 «Г»  класс</w:t>
      </w:r>
    </w:p>
    <w:tbl>
      <w:tblPr>
        <w:tblpPr w:leftFromText="180" w:rightFromText="180" w:vertAnchor="text" w:horzAnchor="margin" w:tblpY="170"/>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6237"/>
        <w:gridCol w:w="993"/>
        <w:gridCol w:w="850"/>
        <w:gridCol w:w="1559"/>
      </w:tblGrid>
      <w:tr w:rsidR="00457D3E" w:rsidRPr="000148B8">
        <w:trPr>
          <w:trHeight w:val="416"/>
        </w:trPr>
        <w:tc>
          <w:tcPr>
            <w:tcW w:w="675" w:type="dxa"/>
            <w:vMerge w:val="restart"/>
          </w:tcPr>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 xml:space="preserve">№  </w:t>
            </w:r>
          </w:p>
        </w:tc>
        <w:tc>
          <w:tcPr>
            <w:tcW w:w="6237" w:type="dxa"/>
            <w:vMerge w:val="restart"/>
          </w:tcPr>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Тема урока</w:t>
            </w:r>
          </w:p>
        </w:tc>
        <w:tc>
          <w:tcPr>
            <w:tcW w:w="1843" w:type="dxa"/>
            <w:gridSpan w:val="2"/>
          </w:tcPr>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Дата</w:t>
            </w:r>
          </w:p>
        </w:tc>
        <w:tc>
          <w:tcPr>
            <w:tcW w:w="1559" w:type="dxa"/>
            <w:vMerge w:val="restart"/>
          </w:tcPr>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 xml:space="preserve">Примечание                               </w:t>
            </w:r>
          </w:p>
        </w:tc>
      </w:tr>
      <w:tr w:rsidR="00457D3E" w:rsidRPr="000148B8">
        <w:trPr>
          <w:trHeight w:val="230"/>
        </w:trPr>
        <w:tc>
          <w:tcPr>
            <w:tcW w:w="675" w:type="dxa"/>
            <w:vMerge/>
          </w:tcPr>
          <w:p w:rsidR="00457D3E" w:rsidRPr="000148B8" w:rsidRDefault="00457D3E" w:rsidP="000148B8">
            <w:pPr>
              <w:spacing w:after="0" w:line="240" w:lineRule="auto"/>
              <w:jc w:val="both"/>
              <w:rPr>
                <w:rFonts w:ascii="Times New Roman" w:hAnsi="Times New Roman" w:cs="Times New Roman"/>
                <w:sz w:val="24"/>
                <w:szCs w:val="24"/>
              </w:rPr>
            </w:pPr>
          </w:p>
        </w:tc>
        <w:tc>
          <w:tcPr>
            <w:tcW w:w="6237" w:type="dxa"/>
            <w:vMerge/>
          </w:tcPr>
          <w:p w:rsidR="00457D3E" w:rsidRPr="000148B8" w:rsidRDefault="00457D3E" w:rsidP="000148B8">
            <w:pPr>
              <w:spacing w:after="0" w:line="240" w:lineRule="auto"/>
              <w:jc w:val="both"/>
              <w:rPr>
                <w:rFonts w:ascii="Times New Roman" w:hAnsi="Times New Roman" w:cs="Times New Roman"/>
                <w:sz w:val="24"/>
                <w:szCs w:val="24"/>
              </w:rPr>
            </w:pPr>
          </w:p>
        </w:tc>
        <w:tc>
          <w:tcPr>
            <w:tcW w:w="993" w:type="dxa"/>
          </w:tcPr>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план</w:t>
            </w:r>
          </w:p>
        </w:tc>
        <w:tc>
          <w:tcPr>
            <w:tcW w:w="850" w:type="dxa"/>
          </w:tcPr>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факт</w:t>
            </w:r>
          </w:p>
        </w:tc>
        <w:tc>
          <w:tcPr>
            <w:tcW w:w="1559" w:type="dxa"/>
            <w:vMerge/>
          </w:tcPr>
          <w:p w:rsidR="00457D3E" w:rsidRPr="000148B8" w:rsidRDefault="00457D3E" w:rsidP="000148B8">
            <w:pPr>
              <w:spacing w:after="0" w:line="240" w:lineRule="auto"/>
              <w:jc w:val="both"/>
              <w:rPr>
                <w:rFonts w:ascii="Times New Roman" w:hAnsi="Times New Roman" w:cs="Times New Roman"/>
                <w:sz w:val="24"/>
                <w:szCs w:val="24"/>
              </w:rPr>
            </w:pPr>
          </w:p>
        </w:tc>
      </w:tr>
      <w:tr w:rsidR="00457D3E" w:rsidRPr="000148B8">
        <w:tc>
          <w:tcPr>
            <w:tcW w:w="10314" w:type="dxa"/>
            <w:gridSpan w:val="5"/>
          </w:tcPr>
          <w:p w:rsidR="00457D3E" w:rsidRDefault="00457D3E" w:rsidP="000148B8">
            <w:pPr>
              <w:spacing w:after="0" w:line="240" w:lineRule="auto"/>
              <w:jc w:val="both"/>
              <w:rPr>
                <w:rFonts w:ascii="Times New Roman" w:hAnsi="Times New Roman" w:cs="Times New Roman"/>
                <w:b/>
                <w:bCs/>
                <w:sz w:val="24"/>
                <w:szCs w:val="24"/>
              </w:rPr>
            </w:pPr>
            <w:r w:rsidRPr="000148B8">
              <w:rPr>
                <w:rFonts w:ascii="Times New Roman" w:hAnsi="Times New Roman" w:cs="Times New Roman"/>
                <w:b/>
                <w:bCs/>
                <w:sz w:val="24"/>
                <w:szCs w:val="24"/>
              </w:rPr>
              <w:t xml:space="preserve">                                                      ВВЕДЕНИЕ. </w:t>
            </w:r>
          </w:p>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b/>
                <w:bCs/>
                <w:sz w:val="24"/>
                <w:szCs w:val="24"/>
              </w:rPr>
              <w:t>Звуковые средства художественной изобразительности (8 часов)</w:t>
            </w:r>
          </w:p>
        </w:tc>
      </w:tr>
      <w:tr w:rsidR="00457D3E" w:rsidRPr="000148B8">
        <w:tc>
          <w:tcPr>
            <w:tcW w:w="675" w:type="dxa"/>
          </w:tcPr>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1.</w:t>
            </w:r>
          </w:p>
        </w:tc>
        <w:tc>
          <w:tcPr>
            <w:tcW w:w="6237" w:type="dxa"/>
          </w:tcPr>
          <w:p w:rsidR="00457D3E" w:rsidRPr="000148B8" w:rsidRDefault="00457D3E" w:rsidP="000148B8">
            <w:pPr>
              <w:spacing w:after="0" w:line="240" w:lineRule="auto"/>
              <w:rPr>
                <w:rFonts w:ascii="Times New Roman" w:hAnsi="Times New Roman" w:cs="Times New Roman"/>
                <w:sz w:val="24"/>
                <w:szCs w:val="24"/>
              </w:rPr>
            </w:pPr>
            <w:r w:rsidRPr="000148B8">
              <w:rPr>
                <w:rFonts w:ascii="Times New Roman" w:hAnsi="Times New Roman" w:cs="Times New Roman"/>
                <w:sz w:val="24"/>
                <w:szCs w:val="24"/>
              </w:rPr>
              <w:t>Словесное ударение в стихотворной речи. Звукоподражание, звуковой символизм.1ч</w:t>
            </w:r>
          </w:p>
        </w:tc>
        <w:tc>
          <w:tcPr>
            <w:tcW w:w="993"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850"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c>
          <w:tcPr>
            <w:tcW w:w="1559"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r>
      <w:tr w:rsidR="00457D3E" w:rsidRPr="000148B8">
        <w:tc>
          <w:tcPr>
            <w:tcW w:w="675" w:type="dxa"/>
          </w:tcPr>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2.</w:t>
            </w:r>
          </w:p>
        </w:tc>
        <w:tc>
          <w:tcPr>
            <w:tcW w:w="6237" w:type="dxa"/>
          </w:tcPr>
          <w:p w:rsidR="00457D3E" w:rsidRPr="000148B8" w:rsidRDefault="00457D3E" w:rsidP="000148B8">
            <w:pPr>
              <w:spacing w:after="0" w:line="240" w:lineRule="auto"/>
              <w:rPr>
                <w:rFonts w:ascii="Times New Roman" w:hAnsi="Times New Roman" w:cs="Times New Roman"/>
                <w:sz w:val="24"/>
                <w:szCs w:val="24"/>
              </w:rPr>
            </w:pPr>
            <w:r w:rsidRPr="000148B8">
              <w:rPr>
                <w:rFonts w:ascii="Times New Roman" w:hAnsi="Times New Roman" w:cs="Times New Roman"/>
                <w:sz w:val="24"/>
                <w:szCs w:val="24"/>
              </w:rPr>
              <w:t>Звукопись в стихотворениях Ф.Тютчева «Весенние воды» и В.Маяковского «Хорошее отношение к лошадям».1ч</w:t>
            </w:r>
          </w:p>
        </w:tc>
        <w:tc>
          <w:tcPr>
            <w:tcW w:w="993"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850"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c>
          <w:tcPr>
            <w:tcW w:w="1559"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r>
      <w:tr w:rsidR="00457D3E" w:rsidRPr="000148B8">
        <w:tc>
          <w:tcPr>
            <w:tcW w:w="675" w:type="dxa"/>
          </w:tcPr>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3.</w:t>
            </w:r>
          </w:p>
          <w:p w:rsidR="00457D3E" w:rsidRPr="000148B8" w:rsidRDefault="00457D3E" w:rsidP="000148B8">
            <w:pPr>
              <w:spacing w:after="0" w:line="240" w:lineRule="auto"/>
              <w:jc w:val="both"/>
              <w:rPr>
                <w:rFonts w:ascii="Times New Roman" w:hAnsi="Times New Roman" w:cs="Times New Roman"/>
                <w:sz w:val="24"/>
                <w:szCs w:val="24"/>
              </w:rPr>
            </w:pPr>
          </w:p>
        </w:tc>
        <w:tc>
          <w:tcPr>
            <w:tcW w:w="6237" w:type="dxa"/>
          </w:tcPr>
          <w:p w:rsidR="00457D3E" w:rsidRPr="000148B8" w:rsidRDefault="00457D3E" w:rsidP="000148B8">
            <w:pPr>
              <w:spacing w:after="0" w:line="240" w:lineRule="auto"/>
              <w:rPr>
                <w:rFonts w:ascii="Times New Roman" w:hAnsi="Times New Roman" w:cs="Times New Roman"/>
                <w:sz w:val="24"/>
                <w:szCs w:val="24"/>
              </w:rPr>
            </w:pPr>
            <w:r w:rsidRPr="000148B8">
              <w:rPr>
                <w:rFonts w:ascii="Times New Roman" w:hAnsi="Times New Roman" w:cs="Times New Roman"/>
                <w:sz w:val="24"/>
                <w:szCs w:val="24"/>
              </w:rPr>
              <w:t>Средства художественной выразительности.1ч</w:t>
            </w:r>
          </w:p>
        </w:tc>
        <w:tc>
          <w:tcPr>
            <w:tcW w:w="993"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850"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c>
          <w:tcPr>
            <w:tcW w:w="1559"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r>
      <w:tr w:rsidR="00457D3E" w:rsidRPr="000148B8">
        <w:tc>
          <w:tcPr>
            <w:tcW w:w="675" w:type="dxa"/>
          </w:tcPr>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4.</w:t>
            </w:r>
          </w:p>
        </w:tc>
        <w:tc>
          <w:tcPr>
            <w:tcW w:w="6237" w:type="dxa"/>
          </w:tcPr>
          <w:p w:rsidR="00457D3E" w:rsidRPr="000148B8" w:rsidRDefault="00457D3E" w:rsidP="000148B8">
            <w:pPr>
              <w:spacing w:after="0" w:line="240" w:lineRule="auto"/>
              <w:rPr>
                <w:rFonts w:ascii="Times New Roman" w:hAnsi="Times New Roman" w:cs="Times New Roman"/>
                <w:sz w:val="24"/>
                <w:szCs w:val="24"/>
              </w:rPr>
            </w:pPr>
            <w:r w:rsidRPr="000148B8">
              <w:rPr>
                <w:rFonts w:ascii="Times New Roman" w:hAnsi="Times New Roman" w:cs="Times New Roman"/>
                <w:sz w:val="24"/>
                <w:szCs w:val="24"/>
              </w:rPr>
              <w:t>Эпитет в произведении словесности.1ч</w:t>
            </w:r>
          </w:p>
        </w:tc>
        <w:tc>
          <w:tcPr>
            <w:tcW w:w="993"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850"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c>
          <w:tcPr>
            <w:tcW w:w="1559"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r>
      <w:tr w:rsidR="00457D3E" w:rsidRPr="000148B8">
        <w:tc>
          <w:tcPr>
            <w:tcW w:w="675" w:type="dxa"/>
          </w:tcPr>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5.</w:t>
            </w:r>
          </w:p>
        </w:tc>
        <w:tc>
          <w:tcPr>
            <w:tcW w:w="6237" w:type="dxa"/>
          </w:tcPr>
          <w:p w:rsidR="00457D3E" w:rsidRPr="000148B8" w:rsidRDefault="00457D3E" w:rsidP="000148B8">
            <w:pPr>
              <w:spacing w:after="0" w:line="240" w:lineRule="auto"/>
              <w:rPr>
                <w:rFonts w:ascii="Times New Roman" w:hAnsi="Times New Roman" w:cs="Times New Roman"/>
                <w:sz w:val="24"/>
                <w:szCs w:val="24"/>
              </w:rPr>
            </w:pPr>
            <w:r w:rsidRPr="000148B8">
              <w:rPr>
                <w:rFonts w:ascii="Times New Roman" w:hAnsi="Times New Roman" w:cs="Times New Roman"/>
                <w:sz w:val="24"/>
                <w:szCs w:val="24"/>
              </w:rPr>
              <w:t>Значение сравнения и параллелизма. А.К.Толстой «Не ветер, вея с высоты»</w:t>
            </w:r>
            <w:r>
              <w:rPr>
                <w:rFonts w:ascii="Times New Roman" w:hAnsi="Times New Roman" w:cs="Times New Roman"/>
                <w:sz w:val="24"/>
                <w:szCs w:val="24"/>
              </w:rPr>
              <w:t>.</w:t>
            </w:r>
            <w:r w:rsidRPr="000148B8">
              <w:rPr>
                <w:rFonts w:ascii="Times New Roman" w:hAnsi="Times New Roman" w:cs="Times New Roman"/>
                <w:sz w:val="24"/>
                <w:szCs w:val="24"/>
              </w:rPr>
              <w:t>1ч</w:t>
            </w:r>
          </w:p>
        </w:tc>
        <w:tc>
          <w:tcPr>
            <w:tcW w:w="993"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850"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c>
          <w:tcPr>
            <w:tcW w:w="1559"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r>
      <w:tr w:rsidR="00457D3E" w:rsidRPr="000148B8">
        <w:tc>
          <w:tcPr>
            <w:tcW w:w="675" w:type="dxa"/>
          </w:tcPr>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6.</w:t>
            </w:r>
          </w:p>
        </w:tc>
        <w:tc>
          <w:tcPr>
            <w:tcW w:w="6237" w:type="dxa"/>
          </w:tcPr>
          <w:p w:rsidR="00457D3E" w:rsidRPr="000148B8" w:rsidRDefault="00457D3E" w:rsidP="000148B8">
            <w:pPr>
              <w:spacing w:after="0" w:line="240" w:lineRule="auto"/>
              <w:rPr>
                <w:rFonts w:ascii="Times New Roman" w:hAnsi="Times New Roman" w:cs="Times New Roman"/>
                <w:sz w:val="24"/>
                <w:szCs w:val="24"/>
              </w:rPr>
            </w:pPr>
            <w:r w:rsidRPr="000148B8">
              <w:rPr>
                <w:rFonts w:ascii="Times New Roman" w:hAnsi="Times New Roman" w:cs="Times New Roman"/>
                <w:sz w:val="24"/>
                <w:szCs w:val="24"/>
              </w:rPr>
              <w:t>Роль олицетворения в словесности.1ч</w:t>
            </w:r>
          </w:p>
        </w:tc>
        <w:tc>
          <w:tcPr>
            <w:tcW w:w="993"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850"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c>
          <w:tcPr>
            <w:tcW w:w="1559"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r>
      <w:tr w:rsidR="00457D3E" w:rsidRPr="000148B8">
        <w:tc>
          <w:tcPr>
            <w:tcW w:w="675" w:type="dxa"/>
          </w:tcPr>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7.</w:t>
            </w:r>
          </w:p>
        </w:tc>
        <w:tc>
          <w:tcPr>
            <w:tcW w:w="6237" w:type="dxa"/>
          </w:tcPr>
          <w:p w:rsidR="00457D3E" w:rsidRPr="000148B8" w:rsidRDefault="00457D3E" w:rsidP="000148B8">
            <w:pPr>
              <w:spacing w:after="0" w:line="240" w:lineRule="auto"/>
              <w:rPr>
                <w:rFonts w:ascii="Times New Roman" w:hAnsi="Times New Roman" w:cs="Times New Roman"/>
                <w:sz w:val="24"/>
                <w:szCs w:val="24"/>
              </w:rPr>
            </w:pPr>
            <w:r w:rsidRPr="000148B8">
              <w:rPr>
                <w:rFonts w:ascii="Times New Roman" w:hAnsi="Times New Roman" w:cs="Times New Roman"/>
                <w:sz w:val="24"/>
                <w:szCs w:val="24"/>
              </w:rPr>
              <w:t>Значение гиперболы и фантастики. М.Е. Салтыков-Щедрин «Как один мужик двух генералов прокормил»</w:t>
            </w:r>
            <w:r>
              <w:rPr>
                <w:rFonts w:ascii="Times New Roman" w:hAnsi="Times New Roman" w:cs="Times New Roman"/>
                <w:sz w:val="24"/>
                <w:szCs w:val="24"/>
              </w:rPr>
              <w:t>.</w:t>
            </w:r>
          </w:p>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1ч</w:t>
            </w:r>
          </w:p>
        </w:tc>
        <w:tc>
          <w:tcPr>
            <w:tcW w:w="993"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850"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c>
          <w:tcPr>
            <w:tcW w:w="1559"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r>
      <w:tr w:rsidR="00457D3E" w:rsidRPr="000148B8">
        <w:tc>
          <w:tcPr>
            <w:tcW w:w="675" w:type="dxa"/>
          </w:tcPr>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8.</w:t>
            </w:r>
          </w:p>
        </w:tc>
        <w:tc>
          <w:tcPr>
            <w:tcW w:w="6237" w:type="dxa"/>
          </w:tcPr>
          <w:p w:rsidR="00457D3E" w:rsidRPr="000148B8" w:rsidRDefault="00457D3E" w:rsidP="000148B8">
            <w:pPr>
              <w:spacing w:after="0" w:line="240" w:lineRule="auto"/>
              <w:rPr>
                <w:rFonts w:ascii="Times New Roman" w:hAnsi="Times New Roman" w:cs="Times New Roman"/>
                <w:sz w:val="24"/>
                <w:szCs w:val="24"/>
              </w:rPr>
            </w:pPr>
            <w:r w:rsidRPr="000148B8">
              <w:rPr>
                <w:rFonts w:ascii="Times New Roman" w:hAnsi="Times New Roman" w:cs="Times New Roman"/>
                <w:sz w:val="24"/>
                <w:szCs w:val="24"/>
              </w:rPr>
              <w:t>Гротеск и его значение. Н.В.Гоголь «Нос»</w:t>
            </w:r>
            <w:r>
              <w:rPr>
                <w:rFonts w:ascii="Times New Roman" w:hAnsi="Times New Roman" w:cs="Times New Roman"/>
                <w:sz w:val="24"/>
                <w:szCs w:val="24"/>
              </w:rPr>
              <w:t>.</w:t>
            </w:r>
          </w:p>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1ч</w:t>
            </w:r>
          </w:p>
        </w:tc>
        <w:tc>
          <w:tcPr>
            <w:tcW w:w="993"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850"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c>
          <w:tcPr>
            <w:tcW w:w="1559"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r>
      <w:tr w:rsidR="00457D3E" w:rsidRPr="000148B8">
        <w:tc>
          <w:tcPr>
            <w:tcW w:w="675"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6237" w:type="dxa"/>
          </w:tcPr>
          <w:p w:rsidR="00457D3E" w:rsidRPr="000148B8" w:rsidRDefault="00457D3E" w:rsidP="000148B8">
            <w:pPr>
              <w:spacing w:after="0" w:line="240" w:lineRule="auto"/>
              <w:rPr>
                <w:rFonts w:ascii="Times New Roman" w:hAnsi="Times New Roman" w:cs="Times New Roman"/>
                <w:sz w:val="24"/>
                <w:szCs w:val="24"/>
              </w:rPr>
            </w:pPr>
            <w:r w:rsidRPr="000148B8">
              <w:rPr>
                <w:rFonts w:ascii="Times New Roman" w:hAnsi="Times New Roman" w:cs="Times New Roman"/>
                <w:b/>
                <w:bCs/>
                <w:sz w:val="24"/>
                <w:szCs w:val="24"/>
              </w:rPr>
              <w:t>Начальные сведения русского стихосложения.  (4часа)</w:t>
            </w:r>
          </w:p>
        </w:tc>
        <w:tc>
          <w:tcPr>
            <w:tcW w:w="993"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850"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c>
          <w:tcPr>
            <w:tcW w:w="1559"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r>
      <w:tr w:rsidR="00457D3E" w:rsidRPr="000148B8">
        <w:tc>
          <w:tcPr>
            <w:tcW w:w="675" w:type="dxa"/>
          </w:tcPr>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9.</w:t>
            </w:r>
          </w:p>
        </w:tc>
        <w:tc>
          <w:tcPr>
            <w:tcW w:w="6237" w:type="dxa"/>
          </w:tcPr>
          <w:p w:rsidR="00457D3E" w:rsidRPr="000148B8" w:rsidRDefault="00457D3E" w:rsidP="000148B8">
            <w:pPr>
              <w:spacing w:after="0" w:line="240" w:lineRule="auto"/>
              <w:rPr>
                <w:rFonts w:ascii="Times New Roman" w:hAnsi="Times New Roman" w:cs="Times New Roman"/>
                <w:sz w:val="24"/>
                <w:szCs w:val="24"/>
              </w:rPr>
            </w:pPr>
            <w:r w:rsidRPr="000148B8">
              <w:rPr>
                <w:rFonts w:ascii="Times New Roman" w:hAnsi="Times New Roman" w:cs="Times New Roman"/>
                <w:sz w:val="24"/>
                <w:szCs w:val="24"/>
              </w:rPr>
              <w:t>Русский народный стих: былинный стих, песенный стих.</w:t>
            </w:r>
          </w:p>
          <w:p w:rsidR="00457D3E" w:rsidRPr="000148B8" w:rsidRDefault="00457D3E" w:rsidP="000148B8">
            <w:pPr>
              <w:spacing w:after="0" w:line="240" w:lineRule="auto"/>
              <w:rPr>
                <w:rFonts w:ascii="Times New Roman" w:hAnsi="Times New Roman" w:cs="Times New Roman"/>
                <w:sz w:val="24"/>
                <w:szCs w:val="24"/>
              </w:rPr>
            </w:pPr>
            <w:r w:rsidRPr="000148B8">
              <w:rPr>
                <w:rFonts w:ascii="Times New Roman" w:hAnsi="Times New Roman" w:cs="Times New Roman"/>
                <w:sz w:val="24"/>
                <w:szCs w:val="24"/>
              </w:rPr>
              <w:t>1ч</w:t>
            </w:r>
          </w:p>
        </w:tc>
        <w:tc>
          <w:tcPr>
            <w:tcW w:w="993"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850"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c>
          <w:tcPr>
            <w:tcW w:w="1559"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r>
      <w:tr w:rsidR="00457D3E" w:rsidRPr="000148B8">
        <w:tc>
          <w:tcPr>
            <w:tcW w:w="675" w:type="dxa"/>
          </w:tcPr>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10.</w:t>
            </w:r>
          </w:p>
        </w:tc>
        <w:tc>
          <w:tcPr>
            <w:tcW w:w="6237" w:type="dxa"/>
          </w:tcPr>
          <w:p w:rsidR="00457D3E" w:rsidRPr="000148B8" w:rsidRDefault="00457D3E" w:rsidP="00A67744">
            <w:pPr>
              <w:spacing w:after="0" w:line="240" w:lineRule="auto"/>
              <w:rPr>
                <w:rFonts w:ascii="Times New Roman" w:hAnsi="Times New Roman" w:cs="Times New Roman"/>
                <w:sz w:val="24"/>
                <w:szCs w:val="24"/>
              </w:rPr>
            </w:pPr>
            <w:r w:rsidRPr="000148B8">
              <w:rPr>
                <w:rFonts w:ascii="Times New Roman" w:hAnsi="Times New Roman" w:cs="Times New Roman"/>
                <w:sz w:val="24"/>
                <w:szCs w:val="24"/>
              </w:rPr>
              <w:t>Русский народный стих в сказке А.С.Пушкина «О попе и его работнике Балде»</w:t>
            </w:r>
            <w:r>
              <w:rPr>
                <w:rFonts w:ascii="Times New Roman" w:hAnsi="Times New Roman" w:cs="Times New Roman"/>
                <w:sz w:val="24"/>
                <w:szCs w:val="24"/>
              </w:rPr>
              <w:t xml:space="preserve">. </w:t>
            </w:r>
            <w:r w:rsidRPr="000148B8">
              <w:rPr>
                <w:rFonts w:ascii="Times New Roman" w:hAnsi="Times New Roman" w:cs="Times New Roman"/>
                <w:sz w:val="24"/>
                <w:szCs w:val="24"/>
              </w:rPr>
              <w:t>1ч</w:t>
            </w:r>
          </w:p>
        </w:tc>
        <w:tc>
          <w:tcPr>
            <w:tcW w:w="993"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850"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c>
          <w:tcPr>
            <w:tcW w:w="1559"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r>
      <w:tr w:rsidR="00457D3E" w:rsidRPr="000148B8">
        <w:tc>
          <w:tcPr>
            <w:tcW w:w="675" w:type="dxa"/>
          </w:tcPr>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11.</w:t>
            </w:r>
          </w:p>
        </w:tc>
        <w:tc>
          <w:tcPr>
            <w:tcW w:w="6237" w:type="dxa"/>
          </w:tcPr>
          <w:p w:rsidR="00457D3E" w:rsidRPr="000148B8" w:rsidRDefault="00457D3E" w:rsidP="00A67744">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Силлабическое и силлабо-тоническое стихосложение.1ч</w:t>
            </w:r>
          </w:p>
        </w:tc>
        <w:tc>
          <w:tcPr>
            <w:tcW w:w="993"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850"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c>
          <w:tcPr>
            <w:tcW w:w="1559"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r>
      <w:tr w:rsidR="00457D3E" w:rsidRPr="000148B8">
        <w:tc>
          <w:tcPr>
            <w:tcW w:w="675" w:type="dxa"/>
          </w:tcPr>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12.</w:t>
            </w:r>
          </w:p>
          <w:p w:rsidR="00457D3E" w:rsidRPr="000148B8" w:rsidRDefault="00457D3E" w:rsidP="000148B8">
            <w:pPr>
              <w:spacing w:after="0" w:line="240" w:lineRule="auto"/>
              <w:jc w:val="both"/>
              <w:rPr>
                <w:rFonts w:ascii="Times New Roman" w:hAnsi="Times New Roman" w:cs="Times New Roman"/>
                <w:sz w:val="24"/>
                <w:szCs w:val="24"/>
              </w:rPr>
            </w:pPr>
          </w:p>
        </w:tc>
        <w:tc>
          <w:tcPr>
            <w:tcW w:w="6237" w:type="dxa"/>
          </w:tcPr>
          <w:p w:rsidR="00457D3E" w:rsidRPr="000148B8" w:rsidRDefault="00457D3E" w:rsidP="00A67744">
            <w:pPr>
              <w:spacing w:after="0" w:line="240" w:lineRule="auto"/>
              <w:rPr>
                <w:rFonts w:ascii="Times New Roman" w:hAnsi="Times New Roman" w:cs="Times New Roman"/>
                <w:sz w:val="24"/>
                <w:szCs w:val="24"/>
              </w:rPr>
            </w:pPr>
            <w:r w:rsidRPr="000148B8">
              <w:rPr>
                <w:rFonts w:ascii="Times New Roman" w:hAnsi="Times New Roman" w:cs="Times New Roman"/>
                <w:sz w:val="24"/>
                <w:szCs w:val="24"/>
              </w:rPr>
              <w:t>Особенности рифмы в произведениях поэтов 19 века (А.С.Пушкин, М.Цветаева)</w:t>
            </w:r>
            <w:r>
              <w:rPr>
                <w:rFonts w:ascii="Times New Roman" w:hAnsi="Times New Roman" w:cs="Times New Roman"/>
                <w:sz w:val="24"/>
                <w:szCs w:val="24"/>
              </w:rPr>
              <w:t xml:space="preserve">. </w:t>
            </w:r>
            <w:r w:rsidRPr="000148B8">
              <w:rPr>
                <w:rFonts w:ascii="Times New Roman" w:hAnsi="Times New Roman" w:cs="Times New Roman"/>
                <w:sz w:val="24"/>
                <w:szCs w:val="24"/>
              </w:rPr>
              <w:t>1ч</w:t>
            </w:r>
          </w:p>
        </w:tc>
        <w:tc>
          <w:tcPr>
            <w:tcW w:w="993"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850"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c>
          <w:tcPr>
            <w:tcW w:w="1559"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r>
      <w:tr w:rsidR="00457D3E" w:rsidRPr="000148B8">
        <w:tc>
          <w:tcPr>
            <w:tcW w:w="675"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6237" w:type="dxa"/>
          </w:tcPr>
          <w:p w:rsidR="00457D3E" w:rsidRPr="000148B8" w:rsidRDefault="00457D3E" w:rsidP="000148B8">
            <w:pPr>
              <w:spacing w:after="0" w:line="240" w:lineRule="auto"/>
              <w:rPr>
                <w:rFonts w:ascii="Times New Roman" w:hAnsi="Times New Roman" w:cs="Times New Roman"/>
                <w:sz w:val="24"/>
                <w:szCs w:val="24"/>
              </w:rPr>
            </w:pPr>
            <w:r w:rsidRPr="000148B8">
              <w:rPr>
                <w:rFonts w:ascii="Times New Roman" w:hAnsi="Times New Roman" w:cs="Times New Roman"/>
                <w:b/>
                <w:bCs/>
                <w:sz w:val="24"/>
                <w:szCs w:val="24"/>
              </w:rPr>
              <w:t>Графика, орфография, пунктуация и их</w:t>
            </w:r>
            <w:r>
              <w:rPr>
                <w:rFonts w:ascii="Times New Roman" w:hAnsi="Times New Roman" w:cs="Times New Roman"/>
                <w:b/>
                <w:bCs/>
                <w:sz w:val="24"/>
                <w:szCs w:val="24"/>
              </w:rPr>
              <w:t xml:space="preserve"> изобразительные возможности ( 4 часа</w:t>
            </w:r>
            <w:r w:rsidRPr="000148B8">
              <w:rPr>
                <w:rFonts w:ascii="Times New Roman" w:hAnsi="Times New Roman" w:cs="Times New Roman"/>
                <w:b/>
                <w:bCs/>
                <w:sz w:val="24"/>
                <w:szCs w:val="24"/>
              </w:rPr>
              <w:t>)</w:t>
            </w:r>
          </w:p>
        </w:tc>
        <w:tc>
          <w:tcPr>
            <w:tcW w:w="993"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850"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c>
          <w:tcPr>
            <w:tcW w:w="1559"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r>
      <w:tr w:rsidR="00457D3E" w:rsidRPr="000148B8">
        <w:tc>
          <w:tcPr>
            <w:tcW w:w="675" w:type="dxa"/>
          </w:tcPr>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13.</w:t>
            </w:r>
          </w:p>
        </w:tc>
        <w:tc>
          <w:tcPr>
            <w:tcW w:w="6237" w:type="dxa"/>
          </w:tcPr>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Орфография как средство точной передачи на письме смысловой стороны речи.1ч</w:t>
            </w:r>
          </w:p>
        </w:tc>
        <w:tc>
          <w:tcPr>
            <w:tcW w:w="993"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850"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c>
          <w:tcPr>
            <w:tcW w:w="1559"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r>
      <w:tr w:rsidR="00457D3E" w:rsidRPr="000148B8">
        <w:tc>
          <w:tcPr>
            <w:tcW w:w="675" w:type="dxa"/>
          </w:tcPr>
          <w:p w:rsidR="00457D3E" w:rsidRPr="000148B8" w:rsidRDefault="00457D3E" w:rsidP="000148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6237" w:type="dxa"/>
          </w:tcPr>
          <w:p w:rsidR="00457D3E" w:rsidRPr="000148B8" w:rsidRDefault="00457D3E" w:rsidP="000148B8">
            <w:pPr>
              <w:spacing w:after="0" w:line="240" w:lineRule="auto"/>
              <w:rPr>
                <w:rFonts w:ascii="Times New Roman" w:hAnsi="Times New Roman" w:cs="Times New Roman"/>
                <w:sz w:val="24"/>
                <w:szCs w:val="24"/>
              </w:rPr>
            </w:pPr>
            <w:r w:rsidRPr="000148B8">
              <w:rPr>
                <w:rFonts w:ascii="Times New Roman" w:hAnsi="Times New Roman" w:cs="Times New Roman"/>
                <w:sz w:val="24"/>
                <w:szCs w:val="24"/>
              </w:rPr>
              <w:t xml:space="preserve">Анализ афоризмов о богатстве и выразительности </w:t>
            </w:r>
            <w:r>
              <w:rPr>
                <w:rFonts w:ascii="Times New Roman" w:hAnsi="Times New Roman" w:cs="Times New Roman"/>
                <w:sz w:val="24"/>
                <w:szCs w:val="24"/>
              </w:rPr>
              <w:t>русского языка.1</w:t>
            </w:r>
            <w:r w:rsidRPr="000148B8">
              <w:rPr>
                <w:rFonts w:ascii="Times New Roman" w:hAnsi="Times New Roman" w:cs="Times New Roman"/>
                <w:sz w:val="24"/>
                <w:szCs w:val="24"/>
              </w:rPr>
              <w:t>ч</w:t>
            </w:r>
          </w:p>
        </w:tc>
        <w:tc>
          <w:tcPr>
            <w:tcW w:w="993"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850"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c>
          <w:tcPr>
            <w:tcW w:w="1559"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r>
      <w:tr w:rsidR="00457D3E" w:rsidRPr="000148B8">
        <w:tc>
          <w:tcPr>
            <w:tcW w:w="675" w:type="dxa"/>
          </w:tcPr>
          <w:p w:rsidR="00457D3E" w:rsidRPr="000148B8" w:rsidRDefault="00457D3E" w:rsidP="000148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r w:rsidRPr="000148B8">
              <w:rPr>
                <w:rFonts w:ascii="Times New Roman" w:hAnsi="Times New Roman" w:cs="Times New Roman"/>
                <w:sz w:val="24"/>
                <w:szCs w:val="24"/>
              </w:rPr>
              <w:t>.</w:t>
            </w:r>
          </w:p>
        </w:tc>
        <w:tc>
          <w:tcPr>
            <w:tcW w:w="6237" w:type="dxa"/>
          </w:tcPr>
          <w:p w:rsidR="00457D3E" w:rsidRPr="000148B8" w:rsidRDefault="00457D3E" w:rsidP="000148B8">
            <w:pPr>
              <w:spacing w:after="0" w:line="240" w:lineRule="auto"/>
              <w:rPr>
                <w:rFonts w:ascii="Times New Roman" w:hAnsi="Times New Roman" w:cs="Times New Roman"/>
                <w:sz w:val="24"/>
                <w:szCs w:val="24"/>
              </w:rPr>
            </w:pPr>
            <w:r w:rsidRPr="000148B8">
              <w:rPr>
                <w:rFonts w:ascii="Times New Roman" w:hAnsi="Times New Roman" w:cs="Times New Roman"/>
                <w:sz w:val="24"/>
                <w:szCs w:val="24"/>
              </w:rPr>
              <w:t>Влияние пунктуации на смысл высказывания.1ч</w:t>
            </w:r>
          </w:p>
        </w:tc>
        <w:tc>
          <w:tcPr>
            <w:tcW w:w="993"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850"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c>
          <w:tcPr>
            <w:tcW w:w="1559"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r>
      <w:tr w:rsidR="00457D3E" w:rsidRPr="000148B8">
        <w:tc>
          <w:tcPr>
            <w:tcW w:w="675" w:type="dxa"/>
          </w:tcPr>
          <w:p w:rsidR="00457D3E" w:rsidRPr="000148B8" w:rsidRDefault="00457D3E" w:rsidP="000148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r w:rsidRPr="000148B8">
              <w:rPr>
                <w:rFonts w:ascii="Times New Roman" w:hAnsi="Times New Roman" w:cs="Times New Roman"/>
                <w:sz w:val="24"/>
                <w:szCs w:val="24"/>
              </w:rPr>
              <w:t>.</w:t>
            </w:r>
          </w:p>
        </w:tc>
        <w:tc>
          <w:tcPr>
            <w:tcW w:w="6237" w:type="dxa"/>
          </w:tcPr>
          <w:p w:rsidR="00457D3E" w:rsidRPr="000148B8" w:rsidRDefault="00457D3E" w:rsidP="000148B8">
            <w:pPr>
              <w:spacing w:after="0" w:line="240" w:lineRule="auto"/>
              <w:jc w:val="both"/>
              <w:rPr>
                <w:rFonts w:ascii="Times New Roman" w:hAnsi="Times New Roman" w:cs="Times New Roman"/>
                <w:sz w:val="24"/>
                <w:szCs w:val="24"/>
              </w:rPr>
            </w:pPr>
            <w:r w:rsidRPr="000148B8">
              <w:rPr>
                <w:rFonts w:ascii="Times New Roman" w:hAnsi="Times New Roman" w:cs="Times New Roman"/>
                <w:sz w:val="24"/>
                <w:szCs w:val="24"/>
              </w:rPr>
              <w:t>Стилистические возможности средств графики, орфографии и пунктуации в произведениях художественной литературы.</w:t>
            </w:r>
          </w:p>
          <w:p w:rsidR="00457D3E" w:rsidRPr="000148B8" w:rsidRDefault="00457D3E" w:rsidP="000148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0148B8">
              <w:rPr>
                <w:rFonts w:ascii="Times New Roman" w:hAnsi="Times New Roman" w:cs="Times New Roman"/>
                <w:sz w:val="24"/>
                <w:szCs w:val="24"/>
              </w:rPr>
              <w:t>ч</w:t>
            </w:r>
          </w:p>
        </w:tc>
        <w:tc>
          <w:tcPr>
            <w:tcW w:w="993"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850"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c>
          <w:tcPr>
            <w:tcW w:w="1559"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r>
      <w:tr w:rsidR="00457D3E" w:rsidRPr="000148B8">
        <w:tc>
          <w:tcPr>
            <w:tcW w:w="675" w:type="dxa"/>
          </w:tcPr>
          <w:p w:rsidR="00457D3E" w:rsidRDefault="00457D3E" w:rsidP="000148B8">
            <w:pPr>
              <w:spacing w:after="0" w:line="240" w:lineRule="auto"/>
              <w:jc w:val="both"/>
              <w:rPr>
                <w:rFonts w:ascii="Times New Roman" w:hAnsi="Times New Roman" w:cs="Times New Roman"/>
                <w:sz w:val="24"/>
                <w:szCs w:val="24"/>
              </w:rPr>
            </w:pPr>
          </w:p>
        </w:tc>
        <w:tc>
          <w:tcPr>
            <w:tcW w:w="6237" w:type="dxa"/>
          </w:tcPr>
          <w:p w:rsidR="00457D3E" w:rsidRPr="00087985" w:rsidRDefault="00457D3E" w:rsidP="000148B8">
            <w:pPr>
              <w:spacing w:after="0" w:line="240" w:lineRule="auto"/>
              <w:jc w:val="both"/>
              <w:rPr>
                <w:rFonts w:ascii="Times New Roman" w:hAnsi="Times New Roman" w:cs="Times New Roman"/>
                <w:b/>
                <w:bCs/>
                <w:sz w:val="24"/>
                <w:szCs w:val="24"/>
              </w:rPr>
            </w:pPr>
            <w:r w:rsidRPr="00087985">
              <w:rPr>
                <w:rFonts w:ascii="Times New Roman" w:hAnsi="Times New Roman" w:cs="Times New Roman"/>
                <w:b/>
                <w:bCs/>
                <w:sz w:val="24"/>
                <w:szCs w:val="24"/>
              </w:rPr>
              <w:t>Повторение (1 час)</w:t>
            </w:r>
          </w:p>
        </w:tc>
        <w:tc>
          <w:tcPr>
            <w:tcW w:w="993"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850"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c>
          <w:tcPr>
            <w:tcW w:w="1559"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r>
      <w:tr w:rsidR="00457D3E" w:rsidRPr="000148B8">
        <w:tc>
          <w:tcPr>
            <w:tcW w:w="675" w:type="dxa"/>
          </w:tcPr>
          <w:p w:rsidR="00457D3E" w:rsidRPr="000148B8" w:rsidRDefault="00457D3E" w:rsidP="000148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6237" w:type="dxa"/>
          </w:tcPr>
          <w:p w:rsidR="00457D3E" w:rsidRPr="000148B8" w:rsidRDefault="00457D3E" w:rsidP="000148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Повторение. 1ч</w:t>
            </w:r>
          </w:p>
        </w:tc>
        <w:tc>
          <w:tcPr>
            <w:tcW w:w="993"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850"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c>
          <w:tcPr>
            <w:tcW w:w="1559" w:type="dxa"/>
            <w:tcBorders>
              <w:top w:val="nil"/>
            </w:tcBorders>
          </w:tcPr>
          <w:p w:rsidR="00457D3E" w:rsidRPr="000148B8" w:rsidRDefault="00457D3E" w:rsidP="000148B8">
            <w:pPr>
              <w:spacing w:after="0" w:line="240" w:lineRule="auto"/>
              <w:jc w:val="both"/>
              <w:rPr>
                <w:rFonts w:ascii="Times New Roman" w:hAnsi="Times New Roman" w:cs="Times New Roman"/>
                <w:sz w:val="24"/>
                <w:szCs w:val="24"/>
              </w:rPr>
            </w:pPr>
          </w:p>
        </w:tc>
      </w:tr>
      <w:tr w:rsidR="00457D3E" w:rsidRPr="000148B8">
        <w:tc>
          <w:tcPr>
            <w:tcW w:w="6912" w:type="dxa"/>
            <w:gridSpan w:val="2"/>
          </w:tcPr>
          <w:p w:rsidR="00457D3E" w:rsidRPr="00087985" w:rsidRDefault="00457D3E" w:rsidP="000148B8">
            <w:pPr>
              <w:spacing w:after="0" w:line="240" w:lineRule="auto"/>
              <w:jc w:val="both"/>
              <w:rPr>
                <w:rFonts w:ascii="Times New Roman" w:hAnsi="Times New Roman" w:cs="Times New Roman"/>
                <w:b/>
                <w:bCs/>
                <w:sz w:val="24"/>
                <w:szCs w:val="24"/>
              </w:rPr>
            </w:pPr>
            <w:r w:rsidRPr="00087985">
              <w:rPr>
                <w:rFonts w:ascii="Times New Roman" w:hAnsi="Times New Roman" w:cs="Times New Roman"/>
                <w:b/>
                <w:bCs/>
                <w:sz w:val="24"/>
                <w:szCs w:val="24"/>
              </w:rPr>
              <w:t>Итого  за год                            17 часов</w:t>
            </w:r>
          </w:p>
        </w:tc>
        <w:tc>
          <w:tcPr>
            <w:tcW w:w="993" w:type="dxa"/>
          </w:tcPr>
          <w:p w:rsidR="00457D3E" w:rsidRPr="000148B8" w:rsidRDefault="00457D3E" w:rsidP="00AC0439">
            <w:pPr>
              <w:spacing w:after="0" w:line="240" w:lineRule="auto"/>
              <w:jc w:val="both"/>
              <w:rPr>
                <w:rFonts w:ascii="Times New Roman" w:hAnsi="Times New Roman" w:cs="Times New Roman"/>
                <w:sz w:val="24"/>
                <w:szCs w:val="24"/>
              </w:rPr>
            </w:pPr>
          </w:p>
        </w:tc>
        <w:tc>
          <w:tcPr>
            <w:tcW w:w="850" w:type="dxa"/>
          </w:tcPr>
          <w:p w:rsidR="00457D3E" w:rsidRPr="000148B8" w:rsidRDefault="00457D3E" w:rsidP="000148B8">
            <w:pPr>
              <w:spacing w:after="0" w:line="240" w:lineRule="auto"/>
              <w:jc w:val="both"/>
              <w:rPr>
                <w:rFonts w:ascii="Times New Roman" w:hAnsi="Times New Roman" w:cs="Times New Roman"/>
                <w:sz w:val="24"/>
                <w:szCs w:val="24"/>
              </w:rPr>
            </w:pPr>
          </w:p>
        </w:tc>
        <w:tc>
          <w:tcPr>
            <w:tcW w:w="1559" w:type="dxa"/>
          </w:tcPr>
          <w:p w:rsidR="00457D3E" w:rsidRPr="000148B8" w:rsidRDefault="00457D3E" w:rsidP="000148B8">
            <w:pPr>
              <w:spacing w:after="0" w:line="240" w:lineRule="auto"/>
              <w:jc w:val="both"/>
              <w:rPr>
                <w:rFonts w:ascii="Times New Roman" w:hAnsi="Times New Roman" w:cs="Times New Roman"/>
                <w:sz w:val="24"/>
                <w:szCs w:val="24"/>
              </w:rPr>
            </w:pPr>
          </w:p>
        </w:tc>
      </w:tr>
    </w:tbl>
    <w:p w:rsidR="00457D3E" w:rsidRDefault="00457D3E" w:rsidP="000148B8">
      <w:pPr>
        <w:spacing w:after="0" w:line="240" w:lineRule="auto"/>
        <w:jc w:val="right"/>
        <w:rPr>
          <w:rFonts w:ascii="Times New Roman" w:hAnsi="Times New Roman" w:cs="Times New Roman"/>
          <w:i/>
          <w:iCs/>
          <w:sz w:val="24"/>
          <w:szCs w:val="24"/>
        </w:rPr>
      </w:pPr>
    </w:p>
    <w:p w:rsidR="00457D3E" w:rsidRDefault="00457D3E" w:rsidP="005A6F37">
      <w:pPr>
        <w:spacing w:after="0" w:line="240" w:lineRule="auto"/>
        <w:jc w:val="center"/>
        <w:rPr>
          <w:rFonts w:ascii="Times New Roman" w:hAnsi="Times New Roman" w:cs="Times New Roman"/>
          <w:b/>
          <w:bCs/>
          <w:sz w:val="24"/>
          <w:szCs w:val="24"/>
        </w:rPr>
      </w:pPr>
    </w:p>
    <w:p w:rsidR="00457D3E" w:rsidRDefault="00457D3E" w:rsidP="005A6F37">
      <w:pPr>
        <w:spacing w:after="0" w:line="240" w:lineRule="auto"/>
        <w:jc w:val="center"/>
        <w:rPr>
          <w:rFonts w:ascii="Times New Roman" w:hAnsi="Times New Roman" w:cs="Times New Roman"/>
          <w:b/>
          <w:bCs/>
          <w:sz w:val="24"/>
          <w:szCs w:val="24"/>
        </w:rPr>
      </w:pPr>
    </w:p>
    <w:p w:rsidR="00457D3E" w:rsidRDefault="00457D3E" w:rsidP="005A6F37">
      <w:pPr>
        <w:spacing w:after="0" w:line="240" w:lineRule="auto"/>
        <w:jc w:val="center"/>
        <w:rPr>
          <w:rFonts w:ascii="Times New Roman" w:hAnsi="Times New Roman" w:cs="Times New Roman"/>
          <w:b/>
          <w:bCs/>
          <w:sz w:val="24"/>
          <w:szCs w:val="24"/>
        </w:rPr>
      </w:pPr>
    </w:p>
    <w:p w:rsidR="00457D3E" w:rsidRDefault="00457D3E" w:rsidP="005A6F37">
      <w:pPr>
        <w:spacing w:after="0" w:line="240" w:lineRule="auto"/>
        <w:jc w:val="center"/>
        <w:rPr>
          <w:rFonts w:ascii="Times New Roman" w:hAnsi="Times New Roman" w:cs="Times New Roman"/>
          <w:b/>
          <w:bCs/>
          <w:sz w:val="24"/>
          <w:szCs w:val="24"/>
        </w:rPr>
      </w:pPr>
    </w:p>
    <w:p w:rsidR="00457D3E" w:rsidRDefault="00457D3E" w:rsidP="005A6F37">
      <w:pPr>
        <w:spacing w:after="0" w:line="240" w:lineRule="auto"/>
        <w:jc w:val="center"/>
        <w:rPr>
          <w:rFonts w:ascii="Times New Roman" w:hAnsi="Times New Roman" w:cs="Times New Roman"/>
          <w:b/>
          <w:bCs/>
          <w:sz w:val="24"/>
          <w:szCs w:val="24"/>
        </w:rPr>
      </w:pPr>
    </w:p>
    <w:p w:rsidR="00457D3E" w:rsidRPr="005D0376" w:rsidRDefault="00457D3E" w:rsidP="005D0376">
      <w:pPr>
        <w:spacing w:after="0" w:line="240" w:lineRule="auto"/>
        <w:jc w:val="right"/>
        <w:rPr>
          <w:rFonts w:ascii="Times New Roman" w:hAnsi="Times New Roman" w:cs="Times New Roman"/>
          <w:i/>
          <w:iCs/>
          <w:sz w:val="24"/>
          <w:szCs w:val="24"/>
        </w:rPr>
      </w:pPr>
      <w:r w:rsidRPr="001B14FF">
        <w:rPr>
          <w:rFonts w:ascii="Times New Roman" w:hAnsi="Times New Roman" w:cs="Times New Roman"/>
          <w:i/>
          <w:iCs/>
          <w:sz w:val="24"/>
          <w:szCs w:val="24"/>
        </w:rPr>
        <w:lastRenderedPageBreak/>
        <w:t>Приложение 2</w:t>
      </w:r>
    </w:p>
    <w:p w:rsidR="00457D3E" w:rsidRPr="001B14FF" w:rsidRDefault="00457D3E" w:rsidP="005D0376">
      <w:pPr>
        <w:spacing w:after="0" w:line="240" w:lineRule="auto"/>
        <w:rPr>
          <w:rFonts w:ascii="Times New Roman" w:hAnsi="Times New Roman" w:cs="Times New Roman"/>
          <w:b/>
          <w:bCs/>
          <w:sz w:val="24"/>
          <w:szCs w:val="24"/>
        </w:rPr>
      </w:pPr>
      <w:r w:rsidRPr="001B14FF">
        <w:rPr>
          <w:rFonts w:ascii="Times New Roman" w:hAnsi="Times New Roman" w:cs="Times New Roman"/>
          <w:b/>
          <w:bCs/>
          <w:sz w:val="24"/>
          <w:szCs w:val="24"/>
        </w:rPr>
        <w:t xml:space="preserve">                            </w:t>
      </w:r>
    </w:p>
    <w:p w:rsidR="00457D3E" w:rsidRPr="001B14FF" w:rsidRDefault="00457D3E" w:rsidP="005D0376">
      <w:pPr>
        <w:spacing w:after="0" w:line="240" w:lineRule="auto"/>
        <w:jc w:val="center"/>
        <w:rPr>
          <w:rFonts w:ascii="Times New Roman" w:hAnsi="Times New Roman" w:cs="Times New Roman"/>
          <w:b/>
          <w:bCs/>
          <w:sz w:val="24"/>
          <w:szCs w:val="24"/>
        </w:rPr>
      </w:pPr>
      <w:r w:rsidRPr="001B14FF">
        <w:rPr>
          <w:rFonts w:ascii="Times New Roman" w:hAnsi="Times New Roman" w:cs="Times New Roman"/>
          <w:b/>
          <w:bCs/>
          <w:sz w:val="24"/>
          <w:szCs w:val="24"/>
        </w:rPr>
        <w:t>Лист корректировки учебной программы</w:t>
      </w:r>
    </w:p>
    <w:p w:rsidR="00457D3E" w:rsidRPr="001B14FF" w:rsidRDefault="00457D3E" w:rsidP="005D037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2023 – 2024</w:t>
      </w:r>
      <w:r w:rsidRPr="001B14FF">
        <w:rPr>
          <w:rFonts w:ascii="Times New Roman" w:hAnsi="Times New Roman" w:cs="Times New Roman"/>
          <w:b/>
          <w:bCs/>
          <w:sz w:val="24"/>
          <w:szCs w:val="24"/>
        </w:rPr>
        <w:t xml:space="preserve"> учебный год</w:t>
      </w:r>
    </w:p>
    <w:p w:rsidR="00457D3E" w:rsidRPr="001B14FF" w:rsidRDefault="00457D3E" w:rsidP="005D0376">
      <w:pPr>
        <w:spacing w:after="0" w:line="240" w:lineRule="auto"/>
        <w:rPr>
          <w:rFonts w:ascii="Times New Roman" w:hAnsi="Times New Roman" w:cs="Times New Roman"/>
          <w:b/>
          <w:bCs/>
          <w:sz w:val="24"/>
          <w:szCs w:val="24"/>
        </w:rPr>
      </w:pPr>
      <w:r w:rsidRPr="001B14FF">
        <w:rPr>
          <w:rFonts w:ascii="Times New Roman" w:hAnsi="Times New Roman" w:cs="Times New Roman"/>
          <w:b/>
          <w:bCs/>
          <w:sz w:val="24"/>
          <w:szCs w:val="24"/>
        </w:rPr>
        <w:t>Предмет «</w:t>
      </w:r>
      <w:r>
        <w:rPr>
          <w:rFonts w:ascii="Times New Roman" w:hAnsi="Times New Roman" w:cs="Times New Roman"/>
          <w:b/>
          <w:bCs/>
          <w:sz w:val="24"/>
          <w:szCs w:val="24"/>
        </w:rPr>
        <w:t>Родная литература</w:t>
      </w:r>
      <w:r w:rsidRPr="001B14FF">
        <w:rPr>
          <w:rFonts w:ascii="Times New Roman" w:hAnsi="Times New Roman" w:cs="Times New Roman"/>
          <w:b/>
          <w:bCs/>
          <w:sz w:val="24"/>
          <w:szCs w:val="24"/>
        </w:rPr>
        <w:t>»</w:t>
      </w:r>
    </w:p>
    <w:p w:rsidR="00457D3E" w:rsidRPr="001B14FF" w:rsidRDefault="00457D3E" w:rsidP="005D0376">
      <w:pPr>
        <w:spacing w:after="0" w:line="240" w:lineRule="auto"/>
        <w:rPr>
          <w:rFonts w:ascii="Times New Roman" w:hAnsi="Times New Roman" w:cs="Times New Roman"/>
          <w:b/>
          <w:bCs/>
          <w:sz w:val="24"/>
          <w:szCs w:val="24"/>
        </w:rPr>
      </w:pPr>
      <w:r w:rsidRPr="001B14FF">
        <w:rPr>
          <w:rFonts w:ascii="Times New Roman" w:hAnsi="Times New Roman" w:cs="Times New Roman"/>
          <w:b/>
          <w:bCs/>
          <w:sz w:val="24"/>
          <w:szCs w:val="24"/>
        </w:rPr>
        <w:t xml:space="preserve">класс    </w:t>
      </w:r>
      <w:r>
        <w:rPr>
          <w:rFonts w:ascii="Times New Roman" w:hAnsi="Times New Roman" w:cs="Times New Roman"/>
          <w:b/>
          <w:bCs/>
          <w:sz w:val="24"/>
          <w:szCs w:val="24"/>
        </w:rPr>
        <w:t>8</w:t>
      </w:r>
      <w:r w:rsidRPr="001B14FF">
        <w:rPr>
          <w:rFonts w:ascii="Times New Roman" w:hAnsi="Times New Roman" w:cs="Times New Roman"/>
          <w:b/>
          <w:bCs/>
          <w:sz w:val="24"/>
          <w:szCs w:val="24"/>
        </w:rPr>
        <w:t xml:space="preserve"> «</w:t>
      </w:r>
      <w:r>
        <w:rPr>
          <w:rFonts w:ascii="Times New Roman" w:hAnsi="Times New Roman" w:cs="Times New Roman"/>
          <w:b/>
          <w:bCs/>
          <w:sz w:val="24"/>
          <w:szCs w:val="24"/>
        </w:rPr>
        <w:t>Г</w:t>
      </w:r>
      <w:r w:rsidRPr="001B14FF">
        <w:rPr>
          <w:rFonts w:ascii="Times New Roman" w:hAnsi="Times New Roman" w:cs="Times New Roman"/>
          <w:b/>
          <w:bCs/>
          <w:sz w:val="24"/>
          <w:szCs w:val="24"/>
        </w:rPr>
        <w:t>»</w:t>
      </w:r>
    </w:p>
    <w:p w:rsidR="00457D3E" w:rsidRPr="001B14FF" w:rsidRDefault="00457D3E" w:rsidP="005D0376">
      <w:pPr>
        <w:spacing w:after="0" w:line="240" w:lineRule="auto"/>
        <w:rPr>
          <w:rFonts w:ascii="Times New Roman" w:hAnsi="Times New Roman" w:cs="Times New Roman"/>
          <w:b/>
          <w:bCs/>
          <w:sz w:val="24"/>
          <w:szCs w:val="24"/>
        </w:rPr>
      </w:pPr>
      <w:r w:rsidRPr="001B14FF">
        <w:rPr>
          <w:rFonts w:ascii="Times New Roman" w:hAnsi="Times New Roman" w:cs="Times New Roman"/>
          <w:b/>
          <w:bCs/>
          <w:sz w:val="24"/>
          <w:szCs w:val="24"/>
        </w:rPr>
        <w:t xml:space="preserve">учитель </w:t>
      </w:r>
      <w:r>
        <w:rPr>
          <w:rFonts w:ascii="Times New Roman" w:hAnsi="Times New Roman" w:cs="Times New Roman"/>
          <w:b/>
          <w:bCs/>
          <w:sz w:val="24"/>
          <w:szCs w:val="24"/>
        </w:rPr>
        <w:t>Абанина Т.Д.</w:t>
      </w:r>
    </w:p>
    <w:tbl>
      <w:tblPr>
        <w:tblpPr w:leftFromText="180" w:rightFromText="180" w:vertAnchor="text" w:horzAnchor="margin" w:tblpY="163"/>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3554"/>
        <w:gridCol w:w="993"/>
        <w:gridCol w:w="993"/>
        <w:gridCol w:w="2125"/>
        <w:gridCol w:w="1798"/>
      </w:tblGrid>
      <w:tr w:rsidR="00457D3E" w:rsidRPr="001B14FF">
        <w:tc>
          <w:tcPr>
            <w:tcW w:w="851" w:type="dxa"/>
            <w:vMerge w:val="restart"/>
          </w:tcPr>
          <w:p w:rsidR="00457D3E" w:rsidRPr="001B14FF" w:rsidRDefault="00457D3E" w:rsidP="002A609F">
            <w:pPr>
              <w:tabs>
                <w:tab w:val="center" w:pos="395"/>
              </w:tabs>
              <w:spacing w:after="0" w:line="240" w:lineRule="auto"/>
              <w:jc w:val="center"/>
              <w:rPr>
                <w:rFonts w:ascii="Times New Roman" w:hAnsi="Times New Roman" w:cs="Times New Roman"/>
                <w:sz w:val="24"/>
                <w:szCs w:val="24"/>
              </w:rPr>
            </w:pPr>
          </w:p>
          <w:p w:rsidR="00457D3E" w:rsidRPr="001B14FF" w:rsidRDefault="00457D3E" w:rsidP="002A609F">
            <w:pPr>
              <w:tabs>
                <w:tab w:val="center" w:pos="395"/>
              </w:tabs>
              <w:spacing w:after="0" w:line="240" w:lineRule="auto"/>
              <w:jc w:val="center"/>
              <w:rPr>
                <w:rFonts w:ascii="Times New Roman" w:hAnsi="Times New Roman" w:cs="Times New Roman"/>
                <w:sz w:val="24"/>
                <w:szCs w:val="24"/>
              </w:rPr>
            </w:pPr>
            <w:r w:rsidRPr="001B14FF">
              <w:rPr>
                <w:rFonts w:ascii="Times New Roman" w:hAnsi="Times New Roman" w:cs="Times New Roman"/>
                <w:sz w:val="24"/>
                <w:szCs w:val="24"/>
              </w:rPr>
              <w:t>№</w:t>
            </w:r>
          </w:p>
          <w:p w:rsidR="00457D3E" w:rsidRPr="001B14FF" w:rsidRDefault="00457D3E" w:rsidP="002A609F">
            <w:pPr>
              <w:spacing w:after="0" w:line="240" w:lineRule="auto"/>
              <w:jc w:val="center"/>
              <w:rPr>
                <w:rFonts w:ascii="Times New Roman" w:hAnsi="Times New Roman" w:cs="Times New Roman"/>
                <w:sz w:val="24"/>
                <w:szCs w:val="24"/>
              </w:rPr>
            </w:pPr>
            <w:r w:rsidRPr="001B14FF">
              <w:rPr>
                <w:rFonts w:ascii="Times New Roman" w:hAnsi="Times New Roman" w:cs="Times New Roman"/>
                <w:sz w:val="24"/>
                <w:szCs w:val="24"/>
              </w:rPr>
              <w:t xml:space="preserve">урока </w:t>
            </w:r>
          </w:p>
        </w:tc>
        <w:tc>
          <w:tcPr>
            <w:tcW w:w="3554" w:type="dxa"/>
            <w:vMerge w:val="restart"/>
          </w:tcPr>
          <w:p w:rsidR="00457D3E" w:rsidRPr="001B14FF" w:rsidRDefault="00457D3E" w:rsidP="002A609F">
            <w:pPr>
              <w:spacing w:after="0" w:line="240" w:lineRule="auto"/>
              <w:jc w:val="center"/>
              <w:rPr>
                <w:rFonts w:ascii="Times New Roman" w:hAnsi="Times New Roman" w:cs="Times New Roman"/>
                <w:sz w:val="24"/>
                <w:szCs w:val="24"/>
              </w:rPr>
            </w:pPr>
          </w:p>
          <w:p w:rsidR="00457D3E" w:rsidRPr="001B14FF" w:rsidRDefault="00457D3E" w:rsidP="002A609F">
            <w:pPr>
              <w:spacing w:after="0" w:line="240" w:lineRule="auto"/>
              <w:jc w:val="center"/>
              <w:rPr>
                <w:rFonts w:ascii="Times New Roman" w:hAnsi="Times New Roman" w:cs="Times New Roman"/>
                <w:sz w:val="24"/>
                <w:szCs w:val="24"/>
              </w:rPr>
            </w:pPr>
          </w:p>
          <w:p w:rsidR="00457D3E" w:rsidRPr="001B14FF" w:rsidRDefault="00457D3E" w:rsidP="002A609F">
            <w:pPr>
              <w:spacing w:after="0" w:line="240" w:lineRule="auto"/>
              <w:jc w:val="center"/>
              <w:rPr>
                <w:rFonts w:ascii="Times New Roman" w:hAnsi="Times New Roman" w:cs="Times New Roman"/>
                <w:sz w:val="24"/>
                <w:szCs w:val="24"/>
              </w:rPr>
            </w:pPr>
            <w:r w:rsidRPr="001B14FF">
              <w:rPr>
                <w:rFonts w:ascii="Times New Roman" w:hAnsi="Times New Roman" w:cs="Times New Roman"/>
                <w:sz w:val="24"/>
                <w:szCs w:val="24"/>
              </w:rPr>
              <w:t>Тема урока</w:t>
            </w:r>
          </w:p>
        </w:tc>
        <w:tc>
          <w:tcPr>
            <w:tcW w:w="1986" w:type="dxa"/>
            <w:gridSpan w:val="2"/>
          </w:tcPr>
          <w:p w:rsidR="00457D3E" w:rsidRPr="001B14FF" w:rsidRDefault="00457D3E" w:rsidP="002A609F">
            <w:pPr>
              <w:spacing w:after="0" w:line="240" w:lineRule="auto"/>
              <w:jc w:val="center"/>
              <w:rPr>
                <w:rFonts w:ascii="Times New Roman" w:hAnsi="Times New Roman" w:cs="Times New Roman"/>
                <w:sz w:val="24"/>
                <w:szCs w:val="24"/>
              </w:rPr>
            </w:pPr>
          </w:p>
          <w:p w:rsidR="00457D3E" w:rsidRPr="001B14FF" w:rsidRDefault="00457D3E" w:rsidP="002A609F">
            <w:pPr>
              <w:spacing w:after="0" w:line="240" w:lineRule="auto"/>
              <w:jc w:val="center"/>
              <w:rPr>
                <w:rFonts w:ascii="Times New Roman" w:hAnsi="Times New Roman" w:cs="Times New Roman"/>
                <w:sz w:val="24"/>
                <w:szCs w:val="24"/>
              </w:rPr>
            </w:pPr>
            <w:r w:rsidRPr="001B14FF">
              <w:rPr>
                <w:rFonts w:ascii="Times New Roman" w:hAnsi="Times New Roman" w:cs="Times New Roman"/>
                <w:sz w:val="24"/>
                <w:szCs w:val="24"/>
              </w:rPr>
              <w:t>Количество</w:t>
            </w:r>
          </w:p>
          <w:p w:rsidR="00457D3E" w:rsidRPr="001B14FF" w:rsidRDefault="00457D3E" w:rsidP="002A609F">
            <w:pPr>
              <w:spacing w:after="0" w:line="240" w:lineRule="auto"/>
              <w:jc w:val="center"/>
              <w:rPr>
                <w:rFonts w:ascii="Times New Roman" w:hAnsi="Times New Roman" w:cs="Times New Roman"/>
                <w:sz w:val="24"/>
                <w:szCs w:val="24"/>
              </w:rPr>
            </w:pPr>
            <w:r w:rsidRPr="001B14FF">
              <w:rPr>
                <w:rFonts w:ascii="Times New Roman" w:hAnsi="Times New Roman" w:cs="Times New Roman"/>
                <w:sz w:val="24"/>
                <w:szCs w:val="24"/>
              </w:rPr>
              <w:t>часов</w:t>
            </w:r>
          </w:p>
        </w:tc>
        <w:tc>
          <w:tcPr>
            <w:tcW w:w="2125" w:type="dxa"/>
            <w:vMerge w:val="restart"/>
          </w:tcPr>
          <w:p w:rsidR="00457D3E" w:rsidRPr="001B14FF" w:rsidRDefault="00457D3E" w:rsidP="002A609F">
            <w:pPr>
              <w:spacing w:after="0" w:line="240" w:lineRule="auto"/>
              <w:jc w:val="center"/>
              <w:rPr>
                <w:rFonts w:ascii="Times New Roman" w:hAnsi="Times New Roman" w:cs="Times New Roman"/>
                <w:sz w:val="24"/>
                <w:szCs w:val="24"/>
              </w:rPr>
            </w:pPr>
          </w:p>
          <w:p w:rsidR="00457D3E" w:rsidRPr="001B14FF" w:rsidRDefault="00457D3E" w:rsidP="002A609F">
            <w:pPr>
              <w:spacing w:after="0" w:line="240" w:lineRule="auto"/>
              <w:jc w:val="center"/>
              <w:rPr>
                <w:rFonts w:ascii="Times New Roman" w:hAnsi="Times New Roman" w:cs="Times New Roman"/>
                <w:sz w:val="24"/>
                <w:szCs w:val="24"/>
              </w:rPr>
            </w:pPr>
            <w:r w:rsidRPr="001B14FF">
              <w:rPr>
                <w:rFonts w:ascii="Times New Roman" w:hAnsi="Times New Roman" w:cs="Times New Roman"/>
                <w:sz w:val="24"/>
                <w:szCs w:val="24"/>
              </w:rPr>
              <w:t>Причина корректировки</w:t>
            </w:r>
          </w:p>
        </w:tc>
        <w:tc>
          <w:tcPr>
            <w:tcW w:w="1798" w:type="dxa"/>
            <w:vMerge w:val="restart"/>
          </w:tcPr>
          <w:p w:rsidR="00457D3E" w:rsidRPr="001B14FF" w:rsidRDefault="00457D3E" w:rsidP="002A609F">
            <w:pPr>
              <w:spacing w:after="0" w:line="240" w:lineRule="auto"/>
              <w:jc w:val="center"/>
              <w:rPr>
                <w:rFonts w:ascii="Times New Roman" w:hAnsi="Times New Roman" w:cs="Times New Roman"/>
                <w:sz w:val="24"/>
                <w:szCs w:val="24"/>
              </w:rPr>
            </w:pPr>
          </w:p>
          <w:p w:rsidR="00457D3E" w:rsidRPr="001B14FF" w:rsidRDefault="00457D3E" w:rsidP="002A609F">
            <w:pPr>
              <w:spacing w:after="0" w:line="240" w:lineRule="auto"/>
              <w:jc w:val="center"/>
              <w:rPr>
                <w:rFonts w:ascii="Times New Roman" w:hAnsi="Times New Roman" w:cs="Times New Roman"/>
                <w:sz w:val="24"/>
                <w:szCs w:val="24"/>
              </w:rPr>
            </w:pPr>
            <w:r w:rsidRPr="001B14FF">
              <w:rPr>
                <w:rFonts w:ascii="Times New Roman" w:hAnsi="Times New Roman" w:cs="Times New Roman"/>
                <w:sz w:val="24"/>
                <w:szCs w:val="24"/>
              </w:rPr>
              <w:t>Способ корректировки</w:t>
            </w:r>
          </w:p>
        </w:tc>
      </w:tr>
      <w:tr w:rsidR="00457D3E" w:rsidRPr="001B14FF">
        <w:tc>
          <w:tcPr>
            <w:tcW w:w="851" w:type="dxa"/>
            <w:vMerge/>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vMerge/>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r w:rsidRPr="001B14FF">
              <w:rPr>
                <w:rFonts w:ascii="Times New Roman" w:hAnsi="Times New Roman" w:cs="Times New Roman"/>
                <w:sz w:val="24"/>
                <w:szCs w:val="24"/>
              </w:rPr>
              <w:t>по</w:t>
            </w:r>
          </w:p>
          <w:p w:rsidR="00457D3E" w:rsidRPr="001B14FF" w:rsidRDefault="00457D3E" w:rsidP="002A609F">
            <w:pPr>
              <w:spacing w:after="0" w:line="240" w:lineRule="auto"/>
              <w:jc w:val="center"/>
              <w:rPr>
                <w:rFonts w:ascii="Times New Roman" w:hAnsi="Times New Roman" w:cs="Times New Roman"/>
                <w:sz w:val="24"/>
                <w:szCs w:val="24"/>
              </w:rPr>
            </w:pPr>
            <w:r w:rsidRPr="001B14FF">
              <w:rPr>
                <w:rFonts w:ascii="Times New Roman" w:hAnsi="Times New Roman" w:cs="Times New Roman"/>
                <w:sz w:val="24"/>
                <w:szCs w:val="24"/>
              </w:rPr>
              <w:t>плану</w:t>
            </w: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r w:rsidRPr="001B14FF">
              <w:rPr>
                <w:rFonts w:ascii="Times New Roman" w:hAnsi="Times New Roman" w:cs="Times New Roman"/>
                <w:sz w:val="24"/>
                <w:szCs w:val="24"/>
              </w:rPr>
              <w:t>по</w:t>
            </w:r>
          </w:p>
          <w:p w:rsidR="00457D3E" w:rsidRPr="001B14FF" w:rsidRDefault="00457D3E" w:rsidP="002A609F">
            <w:pPr>
              <w:spacing w:after="0" w:line="240" w:lineRule="auto"/>
              <w:jc w:val="center"/>
              <w:rPr>
                <w:rFonts w:ascii="Times New Roman" w:hAnsi="Times New Roman" w:cs="Times New Roman"/>
                <w:sz w:val="24"/>
                <w:szCs w:val="24"/>
              </w:rPr>
            </w:pPr>
            <w:r w:rsidRPr="001B14FF">
              <w:rPr>
                <w:rFonts w:ascii="Times New Roman" w:hAnsi="Times New Roman" w:cs="Times New Roman"/>
                <w:sz w:val="24"/>
                <w:szCs w:val="24"/>
              </w:rPr>
              <w:t>факту</w:t>
            </w:r>
          </w:p>
        </w:tc>
        <w:tc>
          <w:tcPr>
            <w:tcW w:w="2125" w:type="dxa"/>
            <w:vMerge/>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vMerge/>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bl>
    <w:p w:rsidR="00457D3E" w:rsidRPr="001B14FF" w:rsidRDefault="00457D3E" w:rsidP="005D0376">
      <w:pPr>
        <w:spacing w:after="0" w:line="240" w:lineRule="auto"/>
        <w:jc w:val="center"/>
        <w:rPr>
          <w:rFonts w:ascii="Times New Roman" w:hAnsi="Times New Roman" w:cs="Times New Roman"/>
          <w:b/>
          <w:bCs/>
          <w:sz w:val="24"/>
          <w:szCs w:val="24"/>
        </w:rPr>
      </w:pPr>
    </w:p>
    <w:p w:rsidR="00457D3E" w:rsidRPr="001B14FF" w:rsidRDefault="00457D3E" w:rsidP="005D0376">
      <w:pPr>
        <w:autoSpaceDE w:val="0"/>
        <w:autoSpaceDN w:val="0"/>
        <w:adjustRightInd w:val="0"/>
        <w:spacing w:after="0" w:line="240" w:lineRule="auto"/>
        <w:jc w:val="center"/>
        <w:outlineLvl w:val="0"/>
        <w:rPr>
          <w:rFonts w:ascii="Times New Roman" w:hAnsi="Times New Roman" w:cs="Times New Roman"/>
          <w:sz w:val="24"/>
          <w:szCs w:val="24"/>
        </w:rPr>
      </w:pPr>
    </w:p>
    <w:p w:rsidR="00457D3E" w:rsidRPr="001B14FF" w:rsidRDefault="00457D3E" w:rsidP="005D0376">
      <w:pPr>
        <w:spacing w:after="0" w:line="240" w:lineRule="auto"/>
        <w:rPr>
          <w:rFonts w:ascii="Times New Roman" w:hAnsi="Times New Roman" w:cs="Times New Roman"/>
          <w:i/>
          <w:iCs/>
          <w:sz w:val="24"/>
          <w:szCs w:val="24"/>
        </w:rPr>
      </w:pPr>
      <w:r w:rsidRPr="001B14FF">
        <w:rPr>
          <w:rFonts w:ascii="Times New Roman" w:hAnsi="Times New Roman" w:cs="Times New Roman"/>
          <w:sz w:val="24"/>
          <w:szCs w:val="24"/>
        </w:rPr>
        <w:t xml:space="preserve">Способы корректировки: </w:t>
      </w:r>
      <w:r w:rsidRPr="001B14FF">
        <w:rPr>
          <w:rFonts w:ascii="Times New Roman" w:hAnsi="Times New Roman" w:cs="Times New Roman"/>
          <w:i/>
          <w:iCs/>
          <w:sz w:val="24"/>
          <w:szCs w:val="24"/>
        </w:rPr>
        <w:t>Уплотнение программы, тема вынесена на самостоятельное изучение с последующим контролем, объединение тем и т.д</w:t>
      </w:r>
    </w:p>
    <w:p w:rsidR="00457D3E" w:rsidRPr="001B14FF" w:rsidRDefault="00457D3E" w:rsidP="005D0376">
      <w:pPr>
        <w:spacing w:after="0" w:line="240" w:lineRule="auto"/>
        <w:rPr>
          <w:rFonts w:ascii="Times New Roman" w:hAnsi="Times New Roman" w:cs="Times New Roman"/>
          <w:sz w:val="24"/>
          <w:szCs w:val="24"/>
        </w:rPr>
      </w:pPr>
    </w:p>
    <w:p w:rsidR="00457D3E" w:rsidRPr="001B14FF" w:rsidRDefault="00457D3E" w:rsidP="005D0376">
      <w:pPr>
        <w:autoSpaceDE w:val="0"/>
        <w:autoSpaceDN w:val="0"/>
        <w:adjustRightInd w:val="0"/>
        <w:spacing w:after="0" w:line="240" w:lineRule="auto"/>
        <w:outlineLvl w:val="0"/>
        <w:rPr>
          <w:rFonts w:ascii="Times New Roman" w:hAnsi="Times New Roman" w:cs="Times New Roman"/>
          <w:sz w:val="24"/>
          <w:szCs w:val="24"/>
        </w:rPr>
      </w:pPr>
      <w:r w:rsidRPr="001B14FF">
        <w:rPr>
          <w:rFonts w:ascii="Times New Roman" w:hAnsi="Times New Roman" w:cs="Times New Roman"/>
          <w:sz w:val="24"/>
          <w:szCs w:val="24"/>
        </w:rPr>
        <w:t>Дата          «___» ___________________________</w:t>
      </w:r>
    </w:p>
    <w:p w:rsidR="00457D3E" w:rsidRPr="001B14FF" w:rsidRDefault="00457D3E" w:rsidP="005D0376">
      <w:pPr>
        <w:autoSpaceDE w:val="0"/>
        <w:autoSpaceDN w:val="0"/>
        <w:adjustRightInd w:val="0"/>
        <w:spacing w:after="0" w:line="240" w:lineRule="auto"/>
        <w:outlineLvl w:val="0"/>
        <w:rPr>
          <w:rFonts w:ascii="Times New Roman" w:hAnsi="Times New Roman" w:cs="Times New Roman"/>
          <w:sz w:val="24"/>
          <w:szCs w:val="24"/>
        </w:rPr>
      </w:pPr>
      <w:r w:rsidRPr="001B14FF">
        <w:rPr>
          <w:rFonts w:ascii="Times New Roman" w:hAnsi="Times New Roman" w:cs="Times New Roman"/>
          <w:sz w:val="24"/>
          <w:szCs w:val="24"/>
        </w:rPr>
        <w:t xml:space="preserve">Учитель      _____________________(________________________)  </w:t>
      </w:r>
    </w:p>
    <w:p w:rsidR="00457D3E" w:rsidRPr="001B14FF" w:rsidRDefault="00457D3E" w:rsidP="005D0376">
      <w:pPr>
        <w:autoSpaceDE w:val="0"/>
        <w:autoSpaceDN w:val="0"/>
        <w:adjustRightInd w:val="0"/>
        <w:spacing w:after="0" w:line="240" w:lineRule="auto"/>
        <w:outlineLvl w:val="0"/>
        <w:rPr>
          <w:rFonts w:ascii="Times New Roman" w:hAnsi="Times New Roman" w:cs="Times New Roman"/>
          <w:sz w:val="24"/>
          <w:szCs w:val="24"/>
        </w:rPr>
      </w:pPr>
    </w:p>
    <w:p w:rsidR="00457D3E" w:rsidRPr="001B14FF" w:rsidRDefault="00457D3E" w:rsidP="005D0376">
      <w:pPr>
        <w:autoSpaceDE w:val="0"/>
        <w:autoSpaceDN w:val="0"/>
        <w:adjustRightInd w:val="0"/>
        <w:spacing w:after="0" w:line="240" w:lineRule="auto"/>
        <w:outlineLvl w:val="0"/>
        <w:rPr>
          <w:rFonts w:ascii="Times New Roman" w:hAnsi="Times New Roman" w:cs="Times New Roman"/>
          <w:sz w:val="24"/>
          <w:szCs w:val="24"/>
        </w:rPr>
      </w:pPr>
      <w:r w:rsidRPr="001B14FF">
        <w:rPr>
          <w:rFonts w:ascii="Times New Roman" w:hAnsi="Times New Roman" w:cs="Times New Roman"/>
          <w:sz w:val="24"/>
          <w:szCs w:val="24"/>
        </w:rPr>
        <w:t xml:space="preserve">«СОГЛАСОВАНО»  Заместитель директора по УВР                                                     ____________________________________(___________________) </w:t>
      </w:r>
    </w:p>
    <w:p w:rsidR="00457D3E" w:rsidRPr="001B14FF" w:rsidRDefault="00457D3E" w:rsidP="005D0376">
      <w:pPr>
        <w:autoSpaceDE w:val="0"/>
        <w:autoSpaceDN w:val="0"/>
        <w:adjustRightInd w:val="0"/>
        <w:spacing w:after="0" w:line="240" w:lineRule="auto"/>
        <w:outlineLvl w:val="0"/>
        <w:rPr>
          <w:rFonts w:ascii="Times New Roman" w:hAnsi="Times New Roman" w:cs="Times New Roman"/>
          <w:sz w:val="24"/>
          <w:szCs w:val="24"/>
        </w:rPr>
      </w:pPr>
      <w:r w:rsidRPr="001B14FF">
        <w:rPr>
          <w:rFonts w:ascii="Times New Roman" w:hAnsi="Times New Roman" w:cs="Times New Roman"/>
          <w:sz w:val="24"/>
          <w:szCs w:val="24"/>
        </w:rPr>
        <w:t xml:space="preserve">«___»_____________20___ </w:t>
      </w:r>
    </w:p>
    <w:p w:rsidR="00457D3E" w:rsidRPr="001B14FF" w:rsidRDefault="00457D3E" w:rsidP="005D0376">
      <w:pPr>
        <w:spacing w:after="0" w:line="240" w:lineRule="auto"/>
        <w:rPr>
          <w:rFonts w:ascii="Times New Roman" w:hAnsi="Times New Roman" w:cs="Times New Roman"/>
          <w:sz w:val="24"/>
          <w:szCs w:val="24"/>
        </w:rPr>
      </w:pPr>
    </w:p>
    <w:p w:rsidR="00457D3E" w:rsidRDefault="00457D3E" w:rsidP="005D0376">
      <w:pPr>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br w:type="page"/>
      </w:r>
    </w:p>
    <w:p w:rsidR="00457D3E" w:rsidRDefault="00457D3E" w:rsidP="005A6F37">
      <w:pPr>
        <w:spacing w:after="0" w:line="240" w:lineRule="auto"/>
        <w:jc w:val="center"/>
        <w:rPr>
          <w:rFonts w:ascii="Times New Roman" w:hAnsi="Times New Roman" w:cs="Times New Roman"/>
          <w:b/>
          <w:bCs/>
          <w:sz w:val="24"/>
          <w:szCs w:val="24"/>
        </w:rPr>
      </w:pPr>
    </w:p>
    <w:p w:rsidR="00457D3E" w:rsidRDefault="00457D3E" w:rsidP="005A6F37">
      <w:pPr>
        <w:spacing w:after="0" w:line="240" w:lineRule="auto"/>
        <w:jc w:val="center"/>
        <w:rPr>
          <w:rFonts w:ascii="Times New Roman" w:hAnsi="Times New Roman" w:cs="Times New Roman"/>
          <w:b/>
          <w:bCs/>
          <w:sz w:val="24"/>
          <w:szCs w:val="24"/>
        </w:rPr>
      </w:pPr>
    </w:p>
    <w:p w:rsidR="00457D3E" w:rsidRDefault="00457D3E" w:rsidP="005A6F37">
      <w:pPr>
        <w:spacing w:after="0" w:line="240" w:lineRule="auto"/>
        <w:jc w:val="center"/>
        <w:rPr>
          <w:rFonts w:ascii="Times New Roman" w:hAnsi="Times New Roman" w:cs="Times New Roman"/>
          <w:b/>
          <w:bCs/>
          <w:sz w:val="24"/>
          <w:szCs w:val="24"/>
        </w:rPr>
      </w:pPr>
    </w:p>
    <w:p w:rsidR="00457D3E" w:rsidRDefault="00457D3E" w:rsidP="00087985">
      <w:pPr>
        <w:spacing w:after="0" w:line="240" w:lineRule="auto"/>
        <w:rPr>
          <w:rFonts w:ascii="Times New Roman" w:hAnsi="Times New Roman" w:cs="Times New Roman"/>
          <w:b/>
          <w:bCs/>
          <w:sz w:val="24"/>
          <w:szCs w:val="24"/>
        </w:rPr>
      </w:pPr>
    </w:p>
    <w:p w:rsidR="00457D3E" w:rsidRPr="001B14FF" w:rsidRDefault="00457D3E" w:rsidP="000148B8">
      <w:pPr>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b/>
          <w:bCs/>
          <w:sz w:val="24"/>
          <w:szCs w:val="24"/>
        </w:rPr>
        <w:t xml:space="preserve">                                                                                   </w:t>
      </w:r>
      <w:r w:rsidRPr="00087985">
        <w:rPr>
          <w:rFonts w:ascii="Times New Roman" w:hAnsi="Times New Roman" w:cs="Times New Roman"/>
          <w:i/>
          <w:iCs/>
          <w:sz w:val="24"/>
          <w:szCs w:val="24"/>
        </w:rPr>
        <w:t xml:space="preserve">                                                                                                                                      </w:t>
      </w:r>
    </w:p>
    <w:p w:rsidR="00457D3E" w:rsidRPr="001B14FF" w:rsidRDefault="00457D3E" w:rsidP="000148B8">
      <w:pPr>
        <w:spacing w:after="0" w:line="240" w:lineRule="auto"/>
        <w:rPr>
          <w:rFonts w:ascii="Times New Roman" w:hAnsi="Times New Roman" w:cs="Times New Roman"/>
          <w:sz w:val="24"/>
          <w:szCs w:val="24"/>
        </w:rPr>
      </w:pPr>
    </w:p>
    <w:p w:rsidR="00457D3E" w:rsidRPr="001B14FF" w:rsidRDefault="00457D3E" w:rsidP="005D0376">
      <w:pPr>
        <w:spacing w:after="0" w:line="240" w:lineRule="auto"/>
      </w:pPr>
      <w:r>
        <w:br w:type="page"/>
      </w:r>
      <w:r w:rsidRPr="00087985">
        <w:lastRenderedPageBreak/>
        <w:t xml:space="preserve">                                                                                                                                   </w:t>
      </w:r>
    </w:p>
    <w:p w:rsidR="00457D3E" w:rsidRDefault="00457D3E">
      <w:pPr>
        <w:spacing w:after="0" w:line="240" w:lineRule="auto"/>
        <w:rPr>
          <w:rFonts w:ascii="Times New Roman" w:hAnsi="Times New Roman" w:cs="Times New Roman"/>
          <w:sz w:val="24"/>
          <w:szCs w:val="24"/>
        </w:rPr>
      </w:pPr>
    </w:p>
    <w:sectPr w:rsidR="00457D3E" w:rsidSect="00E74FC4">
      <w:footerReference w:type="default" r:id="rId7"/>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0E75" w:rsidRDefault="00AE0E75" w:rsidP="006409E1">
      <w:pPr>
        <w:spacing w:after="0" w:line="240" w:lineRule="auto"/>
      </w:pPr>
      <w:r>
        <w:separator/>
      </w:r>
    </w:p>
  </w:endnote>
  <w:endnote w:type="continuationSeparator" w:id="0">
    <w:p w:rsidR="00AE0E75" w:rsidRDefault="00AE0E75" w:rsidP="00640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7D3E" w:rsidRDefault="00AE0E75">
    <w:pPr>
      <w:pStyle w:val="a6"/>
      <w:jc w:val="right"/>
    </w:pPr>
    <w:r>
      <w:fldChar w:fldCharType="begin"/>
    </w:r>
    <w:r>
      <w:instrText xml:space="preserve"> PAGE   \* MERGEFORMAT </w:instrText>
    </w:r>
    <w:r>
      <w:fldChar w:fldCharType="separate"/>
    </w:r>
    <w:r w:rsidR="00457D3E">
      <w:rPr>
        <w:noProof/>
      </w:rPr>
      <w:t>4</w:t>
    </w:r>
    <w:r>
      <w:rPr>
        <w:noProof/>
      </w:rPr>
      <w:fldChar w:fldCharType="end"/>
    </w:r>
  </w:p>
  <w:p w:rsidR="00457D3E" w:rsidRDefault="00457D3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0E75" w:rsidRDefault="00AE0E75" w:rsidP="006409E1">
      <w:pPr>
        <w:spacing w:after="0" w:line="240" w:lineRule="auto"/>
      </w:pPr>
      <w:r>
        <w:separator/>
      </w:r>
    </w:p>
  </w:footnote>
  <w:footnote w:type="continuationSeparator" w:id="0">
    <w:p w:rsidR="00AE0E75" w:rsidRDefault="00AE0E75" w:rsidP="006409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abstractNum>
  <w:abstractNum w:abstractNumId="1" w15:restartNumberingAfterBreak="0">
    <w:nsid w:val="045F5F3A"/>
    <w:multiLevelType w:val="hybridMultilevel"/>
    <w:tmpl w:val="A8F06F42"/>
    <w:lvl w:ilvl="0" w:tplc="FA9CB76E">
      <w:start w:val="6"/>
      <w:numFmt w:val="decimal"/>
      <w:lvlText w:val="%1."/>
      <w:lvlJc w:val="left"/>
      <w:pPr>
        <w:ind w:left="1260" w:hanging="360"/>
      </w:pPr>
      <w:rPr>
        <w:rFonts w:hint="default"/>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2" w15:restartNumberingAfterBreak="0">
    <w:nsid w:val="099B2D64"/>
    <w:multiLevelType w:val="hybridMultilevel"/>
    <w:tmpl w:val="FEB4D31E"/>
    <w:lvl w:ilvl="0" w:tplc="9EBC2AE6">
      <w:start w:val="1"/>
      <w:numFmt w:val="decimal"/>
      <w:lvlText w:val="%1."/>
      <w:lvlJc w:val="left"/>
      <w:pPr>
        <w:ind w:left="1260" w:hanging="360"/>
      </w:pPr>
      <w:rPr>
        <w:rFonts w:ascii="Times New Roman" w:eastAsia="Times New Roman" w:hAnsi="Times New Roman"/>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3" w15:restartNumberingAfterBreak="0">
    <w:nsid w:val="0DD55078"/>
    <w:multiLevelType w:val="hybridMultilevel"/>
    <w:tmpl w:val="A4FA835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C145036"/>
    <w:multiLevelType w:val="hybridMultilevel"/>
    <w:tmpl w:val="B996280E"/>
    <w:lvl w:ilvl="0" w:tplc="04190001">
      <w:start w:val="1"/>
      <w:numFmt w:val="bullet"/>
      <w:lvlText w:val=""/>
      <w:lvlJc w:val="left"/>
      <w:pPr>
        <w:ind w:left="1980" w:hanging="360"/>
      </w:pPr>
      <w:rPr>
        <w:rFonts w:ascii="Symbol" w:hAnsi="Symbol" w:cs="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cs="Wingdings" w:hint="default"/>
      </w:rPr>
    </w:lvl>
    <w:lvl w:ilvl="3" w:tplc="04190001">
      <w:start w:val="1"/>
      <w:numFmt w:val="bullet"/>
      <w:lvlText w:val=""/>
      <w:lvlJc w:val="left"/>
      <w:pPr>
        <w:ind w:left="4140" w:hanging="360"/>
      </w:pPr>
      <w:rPr>
        <w:rFonts w:ascii="Symbol" w:hAnsi="Symbol" w:cs="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cs="Wingdings" w:hint="default"/>
      </w:rPr>
    </w:lvl>
    <w:lvl w:ilvl="6" w:tplc="04190001">
      <w:start w:val="1"/>
      <w:numFmt w:val="bullet"/>
      <w:lvlText w:val=""/>
      <w:lvlJc w:val="left"/>
      <w:pPr>
        <w:ind w:left="6300" w:hanging="360"/>
      </w:pPr>
      <w:rPr>
        <w:rFonts w:ascii="Symbol" w:hAnsi="Symbol" w:cs="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cs="Wingdings" w:hint="default"/>
      </w:rPr>
    </w:lvl>
  </w:abstractNum>
  <w:abstractNum w:abstractNumId="5" w15:restartNumberingAfterBreak="0">
    <w:nsid w:val="25196649"/>
    <w:multiLevelType w:val="hybridMultilevel"/>
    <w:tmpl w:val="74207090"/>
    <w:lvl w:ilvl="0" w:tplc="2D6E5490">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6" w15:restartNumberingAfterBreak="0">
    <w:nsid w:val="25624EA3"/>
    <w:multiLevelType w:val="hybridMultilevel"/>
    <w:tmpl w:val="99861632"/>
    <w:lvl w:ilvl="0" w:tplc="E55CC1B4">
      <w:start w:val="1"/>
      <w:numFmt w:val="decimal"/>
      <w:lvlText w:val="%1."/>
      <w:lvlJc w:val="left"/>
      <w:pPr>
        <w:tabs>
          <w:tab w:val="num" w:pos="840"/>
        </w:tabs>
        <w:ind w:left="840" w:hanging="360"/>
      </w:pPr>
      <w:rPr>
        <w:rFonts w:hint="default"/>
      </w:rPr>
    </w:lvl>
    <w:lvl w:ilvl="1" w:tplc="04190019">
      <w:start w:val="1"/>
      <w:numFmt w:val="lowerLetter"/>
      <w:lvlText w:val="%2."/>
      <w:lvlJc w:val="left"/>
      <w:pPr>
        <w:tabs>
          <w:tab w:val="num" w:pos="1560"/>
        </w:tabs>
        <w:ind w:left="1560" w:hanging="360"/>
      </w:pPr>
    </w:lvl>
    <w:lvl w:ilvl="2" w:tplc="0419001B">
      <w:start w:val="1"/>
      <w:numFmt w:val="lowerRoman"/>
      <w:lvlText w:val="%3."/>
      <w:lvlJc w:val="right"/>
      <w:pPr>
        <w:tabs>
          <w:tab w:val="num" w:pos="2280"/>
        </w:tabs>
        <w:ind w:left="2280" w:hanging="180"/>
      </w:pPr>
    </w:lvl>
    <w:lvl w:ilvl="3" w:tplc="0419000F">
      <w:start w:val="1"/>
      <w:numFmt w:val="decimal"/>
      <w:lvlText w:val="%4."/>
      <w:lvlJc w:val="left"/>
      <w:pPr>
        <w:tabs>
          <w:tab w:val="num" w:pos="3000"/>
        </w:tabs>
        <w:ind w:left="3000" w:hanging="360"/>
      </w:pPr>
    </w:lvl>
    <w:lvl w:ilvl="4" w:tplc="04190019">
      <w:start w:val="1"/>
      <w:numFmt w:val="lowerLetter"/>
      <w:lvlText w:val="%5."/>
      <w:lvlJc w:val="left"/>
      <w:pPr>
        <w:tabs>
          <w:tab w:val="num" w:pos="3720"/>
        </w:tabs>
        <w:ind w:left="3720" w:hanging="360"/>
      </w:pPr>
    </w:lvl>
    <w:lvl w:ilvl="5" w:tplc="0419001B">
      <w:start w:val="1"/>
      <w:numFmt w:val="lowerRoman"/>
      <w:lvlText w:val="%6."/>
      <w:lvlJc w:val="right"/>
      <w:pPr>
        <w:tabs>
          <w:tab w:val="num" w:pos="4440"/>
        </w:tabs>
        <w:ind w:left="4440" w:hanging="180"/>
      </w:pPr>
    </w:lvl>
    <w:lvl w:ilvl="6" w:tplc="0419000F">
      <w:start w:val="1"/>
      <w:numFmt w:val="decimal"/>
      <w:lvlText w:val="%7."/>
      <w:lvlJc w:val="left"/>
      <w:pPr>
        <w:tabs>
          <w:tab w:val="num" w:pos="5160"/>
        </w:tabs>
        <w:ind w:left="5160" w:hanging="360"/>
      </w:pPr>
    </w:lvl>
    <w:lvl w:ilvl="7" w:tplc="04190019">
      <w:start w:val="1"/>
      <w:numFmt w:val="lowerLetter"/>
      <w:lvlText w:val="%8."/>
      <w:lvlJc w:val="left"/>
      <w:pPr>
        <w:tabs>
          <w:tab w:val="num" w:pos="5880"/>
        </w:tabs>
        <w:ind w:left="5880" w:hanging="360"/>
      </w:pPr>
    </w:lvl>
    <w:lvl w:ilvl="8" w:tplc="0419001B">
      <w:start w:val="1"/>
      <w:numFmt w:val="lowerRoman"/>
      <w:lvlText w:val="%9."/>
      <w:lvlJc w:val="right"/>
      <w:pPr>
        <w:tabs>
          <w:tab w:val="num" w:pos="6600"/>
        </w:tabs>
        <w:ind w:left="6600" w:hanging="180"/>
      </w:pPr>
    </w:lvl>
  </w:abstractNum>
  <w:abstractNum w:abstractNumId="7" w15:restartNumberingAfterBreak="0">
    <w:nsid w:val="2E86741F"/>
    <w:multiLevelType w:val="multilevel"/>
    <w:tmpl w:val="46E04ED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307820D2"/>
    <w:multiLevelType w:val="hybridMultilevel"/>
    <w:tmpl w:val="A374407A"/>
    <w:lvl w:ilvl="0" w:tplc="FBA221B0">
      <w:start w:val="1"/>
      <w:numFmt w:val="decimal"/>
      <w:lvlText w:val="%1."/>
      <w:lvlJc w:val="left"/>
      <w:pPr>
        <w:ind w:left="1068" w:hanging="360"/>
      </w:pPr>
      <w:rPr>
        <w:b w:val="0"/>
        <w:bCs w:val="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9" w15:restartNumberingAfterBreak="0">
    <w:nsid w:val="402F106F"/>
    <w:multiLevelType w:val="hybridMultilevel"/>
    <w:tmpl w:val="8CC03DAC"/>
    <w:lvl w:ilvl="0" w:tplc="3F5AAC46">
      <w:start w:val="1"/>
      <w:numFmt w:val="decimal"/>
      <w:lvlText w:val="%1)"/>
      <w:lvlJc w:val="left"/>
      <w:pPr>
        <w:ind w:left="765" w:hanging="40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0B10C9F"/>
    <w:multiLevelType w:val="hybridMultilevel"/>
    <w:tmpl w:val="D13A5F20"/>
    <w:lvl w:ilvl="0" w:tplc="DDC207AC">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15:restartNumberingAfterBreak="0">
    <w:nsid w:val="47FC59E6"/>
    <w:multiLevelType w:val="hybridMultilevel"/>
    <w:tmpl w:val="14B83C4A"/>
    <w:lvl w:ilvl="0" w:tplc="0419000B">
      <w:start w:val="1"/>
      <w:numFmt w:val="bullet"/>
      <w:lvlText w:val=""/>
      <w:lvlJc w:val="left"/>
      <w:pPr>
        <w:tabs>
          <w:tab w:val="num" w:pos="1789"/>
        </w:tabs>
        <w:ind w:left="1789" w:hanging="360"/>
      </w:pPr>
      <w:rPr>
        <w:rFonts w:ascii="Wingdings" w:hAnsi="Wingdings" w:cs="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48D843BE"/>
    <w:multiLevelType w:val="multilevel"/>
    <w:tmpl w:val="2460F214"/>
    <w:lvl w:ilvl="0">
      <w:start w:val="1"/>
      <w:numFmt w:val="decimal"/>
      <w:lvlText w:val="%1."/>
      <w:lvlJc w:val="left"/>
      <w:pPr>
        <w:ind w:left="1069" w:hanging="360"/>
      </w:pPr>
      <w:rPr>
        <w:rFonts w:hint="default"/>
        <w:b w:val="0"/>
        <w:bCs w:val="0"/>
      </w:rPr>
    </w:lvl>
    <w:lvl w:ilvl="1">
      <w:start w:val="1"/>
      <w:numFmt w:val="decimal"/>
      <w:isLgl/>
      <w:lvlText w:val="%1.%2"/>
      <w:lvlJc w:val="left"/>
      <w:pPr>
        <w:ind w:left="1444" w:hanging="735"/>
      </w:pPr>
      <w:rPr>
        <w:rFonts w:hint="default"/>
        <w:b/>
        <w:bCs/>
      </w:rPr>
    </w:lvl>
    <w:lvl w:ilvl="2">
      <w:start w:val="1"/>
      <w:numFmt w:val="decimal"/>
      <w:isLgl/>
      <w:lvlText w:val="%1.%2.%3"/>
      <w:lvlJc w:val="left"/>
      <w:pPr>
        <w:ind w:left="1444" w:hanging="735"/>
      </w:pPr>
      <w:rPr>
        <w:rFonts w:hint="default"/>
        <w:b/>
        <w:bCs/>
      </w:rPr>
    </w:lvl>
    <w:lvl w:ilvl="3">
      <w:start w:val="1"/>
      <w:numFmt w:val="decimal"/>
      <w:isLgl/>
      <w:lvlText w:val="%1.%2.%3.%4"/>
      <w:lvlJc w:val="left"/>
      <w:pPr>
        <w:ind w:left="1789" w:hanging="1080"/>
      </w:pPr>
      <w:rPr>
        <w:rFonts w:hint="default"/>
        <w:b/>
        <w:bCs/>
      </w:rPr>
    </w:lvl>
    <w:lvl w:ilvl="4">
      <w:start w:val="1"/>
      <w:numFmt w:val="decimal"/>
      <w:isLgl/>
      <w:lvlText w:val="%1.%2.%3.%4.%5"/>
      <w:lvlJc w:val="left"/>
      <w:pPr>
        <w:ind w:left="1789" w:hanging="1080"/>
      </w:pPr>
      <w:rPr>
        <w:rFonts w:hint="default"/>
        <w:b/>
        <w:bCs/>
      </w:rPr>
    </w:lvl>
    <w:lvl w:ilvl="5">
      <w:start w:val="1"/>
      <w:numFmt w:val="decimal"/>
      <w:isLgl/>
      <w:lvlText w:val="%1.%2.%3.%4.%5.%6"/>
      <w:lvlJc w:val="left"/>
      <w:pPr>
        <w:ind w:left="2149" w:hanging="1440"/>
      </w:pPr>
      <w:rPr>
        <w:rFonts w:hint="default"/>
        <w:b/>
        <w:bCs/>
      </w:rPr>
    </w:lvl>
    <w:lvl w:ilvl="6">
      <w:start w:val="1"/>
      <w:numFmt w:val="decimal"/>
      <w:isLgl/>
      <w:lvlText w:val="%1.%2.%3.%4.%5.%6.%7"/>
      <w:lvlJc w:val="left"/>
      <w:pPr>
        <w:ind w:left="2149" w:hanging="1440"/>
      </w:pPr>
      <w:rPr>
        <w:rFonts w:hint="default"/>
        <w:b/>
        <w:bCs/>
      </w:rPr>
    </w:lvl>
    <w:lvl w:ilvl="7">
      <w:start w:val="1"/>
      <w:numFmt w:val="decimal"/>
      <w:isLgl/>
      <w:lvlText w:val="%1.%2.%3.%4.%5.%6.%7.%8"/>
      <w:lvlJc w:val="left"/>
      <w:pPr>
        <w:ind w:left="2509" w:hanging="1800"/>
      </w:pPr>
      <w:rPr>
        <w:rFonts w:hint="default"/>
        <w:b/>
        <w:bCs/>
      </w:rPr>
    </w:lvl>
    <w:lvl w:ilvl="8">
      <w:start w:val="1"/>
      <w:numFmt w:val="decimal"/>
      <w:isLgl/>
      <w:lvlText w:val="%1.%2.%3.%4.%5.%6.%7.%8.%9"/>
      <w:lvlJc w:val="left"/>
      <w:pPr>
        <w:ind w:left="2869" w:hanging="2160"/>
      </w:pPr>
      <w:rPr>
        <w:rFonts w:hint="default"/>
        <w:b/>
        <w:bCs/>
      </w:rPr>
    </w:lvl>
  </w:abstractNum>
  <w:abstractNum w:abstractNumId="13" w15:restartNumberingAfterBreak="0">
    <w:nsid w:val="4C7433E0"/>
    <w:multiLevelType w:val="multilevel"/>
    <w:tmpl w:val="99E2E7C8"/>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FF37677"/>
    <w:multiLevelType w:val="hybridMultilevel"/>
    <w:tmpl w:val="F2845334"/>
    <w:lvl w:ilvl="0" w:tplc="04190005">
      <w:start w:val="1"/>
      <w:numFmt w:val="bullet"/>
      <w:lvlText w:val=""/>
      <w:lvlJc w:val="left"/>
      <w:pPr>
        <w:tabs>
          <w:tab w:val="num" w:pos="1429"/>
        </w:tabs>
        <w:ind w:left="1429" w:hanging="360"/>
      </w:pPr>
      <w:rPr>
        <w:rFonts w:ascii="Wingdings" w:hAnsi="Wingdings" w:cs="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502552D6"/>
    <w:multiLevelType w:val="multilevel"/>
    <w:tmpl w:val="498853EE"/>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502D1B46"/>
    <w:multiLevelType w:val="multilevel"/>
    <w:tmpl w:val="FDDA246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52247220"/>
    <w:multiLevelType w:val="multilevel"/>
    <w:tmpl w:val="FFF28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74C3919"/>
    <w:multiLevelType w:val="hybridMultilevel"/>
    <w:tmpl w:val="8BF6E5B0"/>
    <w:lvl w:ilvl="0" w:tplc="04190001">
      <w:start w:val="1"/>
      <w:numFmt w:val="bullet"/>
      <w:lvlText w:val=""/>
      <w:lvlJc w:val="left"/>
      <w:pPr>
        <w:ind w:left="1429" w:hanging="360"/>
      </w:pPr>
      <w:rPr>
        <w:rFonts w:ascii="Symbol" w:hAnsi="Symbol" w:cs="Symbol"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9" w15:restartNumberingAfterBreak="0">
    <w:nsid w:val="5F9E04F4"/>
    <w:multiLevelType w:val="hybridMultilevel"/>
    <w:tmpl w:val="6FD00C9A"/>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0" w15:restartNumberingAfterBreak="0">
    <w:nsid w:val="620D5894"/>
    <w:multiLevelType w:val="hybridMultilevel"/>
    <w:tmpl w:val="41582D7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A620E19"/>
    <w:multiLevelType w:val="hybridMultilevel"/>
    <w:tmpl w:val="F6EC709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15:restartNumberingAfterBreak="0">
    <w:nsid w:val="71D302B7"/>
    <w:multiLevelType w:val="hybridMultilevel"/>
    <w:tmpl w:val="A9362A32"/>
    <w:lvl w:ilvl="0" w:tplc="461CF684">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72672B01"/>
    <w:multiLevelType w:val="hybridMultilevel"/>
    <w:tmpl w:val="65E6B35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9DE08E2"/>
    <w:multiLevelType w:val="multilevel"/>
    <w:tmpl w:val="F1DAC27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2"/>
  </w:num>
  <w:num w:numId="5">
    <w:abstractNumId w:val="0"/>
  </w:num>
  <w:num w:numId="6">
    <w:abstractNumId w:val="2"/>
  </w:num>
  <w:num w:numId="7">
    <w:abstractNumId w:val="1"/>
  </w:num>
  <w:num w:numId="8">
    <w:abstractNumId w:val="5"/>
  </w:num>
  <w:num w:numId="9">
    <w:abstractNumId w:val="4"/>
  </w:num>
  <w:num w:numId="10">
    <w:abstractNumId w:val="9"/>
  </w:num>
  <w:num w:numId="11">
    <w:abstractNumId w:val="17"/>
  </w:num>
  <w:num w:numId="12">
    <w:abstractNumId w:val="16"/>
  </w:num>
  <w:num w:numId="13">
    <w:abstractNumId w:val="13"/>
  </w:num>
  <w:num w:numId="14">
    <w:abstractNumId w:val="15"/>
  </w:num>
  <w:num w:numId="15">
    <w:abstractNumId w:val="10"/>
  </w:num>
  <w:num w:numId="16">
    <w:abstractNumId w:val="6"/>
  </w:num>
  <w:num w:numId="17">
    <w:abstractNumId w:val="3"/>
  </w:num>
  <w:num w:numId="18">
    <w:abstractNumId w:val="23"/>
  </w:num>
  <w:num w:numId="19">
    <w:abstractNumId w:val="20"/>
  </w:num>
  <w:num w:numId="20">
    <w:abstractNumId w:val="12"/>
  </w:num>
  <w:num w:numId="21">
    <w:abstractNumId w:val="19"/>
  </w:num>
  <w:num w:numId="22">
    <w:abstractNumId w:val="21"/>
  </w:num>
  <w:num w:numId="23">
    <w:abstractNumId w:val="18"/>
  </w:num>
  <w:num w:numId="24">
    <w:abstractNumId w:val="24"/>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3"/>
  <w:embedSystemFonts/>
  <w:doNotTrackMoves/>
  <w:defaultTabStop w:val="708"/>
  <w:autoHyphenation/>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09E1"/>
    <w:rsid w:val="00003FA6"/>
    <w:rsid w:val="00011787"/>
    <w:rsid w:val="000148B8"/>
    <w:rsid w:val="0002601A"/>
    <w:rsid w:val="000265CA"/>
    <w:rsid w:val="00027AFA"/>
    <w:rsid w:val="000329F3"/>
    <w:rsid w:val="0005522A"/>
    <w:rsid w:val="00060952"/>
    <w:rsid w:val="00075F6B"/>
    <w:rsid w:val="00087985"/>
    <w:rsid w:val="00087D88"/>
    <w:rsid w:val="00096B85"/>
    <w:rsid w:val="000B425D"/>
    <w:rsid w:val="000E4F42"/>
    <w:rsid w:val="000E77AB"/>
    <w:rsid w:val="000F74C4"/>
    <w:rsid w:val="00100888"/>
    <w:rsid w:val="00101381"/>
    <w:rsid w:val="00102041"/>
    <w:rsid w:val="001049C0"/>
    <w:rsid w:val="00106DBA"/>
    <w:rsid w:val="001337C8"/>
    <w:rsid w:val="00142B2A"/>
    <w:rsid w:val="00147B2D"/>
    <w:rsid w:val="001562A9"/>
    <w:rsid w:val="00157CE1"/>
    <w:rsid w:val="00160259"/>
    <w:rsid w:val="00173F93"/>
    <w:rsid w:val="0019515B"/>
    <w:rsid w:val="001A2ED3"/>
    <w:rsid w:val="001B14FF"/>
    <w:rsid w:val="001B6D3C"/>
    <w:rsid w:val="001C3A8F"/>
    <w:rsid w:val="001D1D2C"/>
    <w:rsid w:val="001D54E5"/>
    <w:rsid w:val="001E3BDC"/>
    <w:rsid w:val="001E4696"/>
    <w:rsid w:val="001F3C76"/>
    <w:rsid w:val="001F406E"/>
    <w:rsid w:val="001F4746"/>
    <w:rsid w:val="0022198F"/>
    <w:rsid w:val="00253711"/>
    <w:rsid w:val="00263F8D"/>
    <w:rsid w:val="00265ACA"/>
    <w:rsid w:val="00266383"/>
    <w:rsid w:val="00266854"/>
    <w:rsid w:val="002702A7"/>
    <w:rsid w:val="00273EF0"/>
    <w:rsid w:val="002751A0"/>
    <w:rsid w:val="00296972"/>
    <w:rsid w:val="002A609F"/>
    <w:rsid w:val="002B5794"/>
    <w:rsid w:val="002D5D71"/>
    <w:rsid w:val="002E151F"/>
    <w:rsid w:val="002E26CA"/>
    <w:rsid w:val="002E6C6A"/>
    <w:rsid w:val="002F16BF"/>
    <w:rsid w:val="00316870"/>
    <w:rsid w:val="00355B38"/>
    <w:rsid w:val="0036357E"/>
    <w:rsid w:val="00372277"/>
    <w:rsid w:val="003737B8"/>
    <w:rsid w:val="00382D77"/>
    <w:rsid w:val="00384FD0"/>
    <w:rsid w:val="00386C59"/>
    <w:rsid w:val="00395432"/>
    <w:rsid w:val="003A7BFD"/>
    <w:rsid w:val="003B014A"/>
    <w:rsid w:val="003B5094"/>
    <w:rsid w:val="003B55B2"/>
    <w:rsid w:val="003B69A0"/>
    <w:rsid w:val="003B704D"/>
    <w:rsid w:val="003D2DFF"/>
    <w:rsid w:val="003D7207"/>
    <w:rsid w:val="003E032C"/>
    <w:rsid w:val="003F18AF"/>
    <w:rsid w:val="003F7468"/>
    <w:rsid w:val="003F7D20"/>
    <w:rsid w:val="00422F18"/>
    <w:rsid w:val="0044400F"/>
    <w:rsid w:val="00457D3E"/>
    <w:rsid w:val="00464E94"/>
    <w:rsid w:val="00465300"/>
    <w:rsid w:val="004668EF"/>
    <w:rsid w:val="0048444A"/>
    <w:rsid w:val="004969D0"/>
    <w:rsid w:val="00496E95"/>
    <w:rsid w:val="004A31B6"/>
    <w:rsid w:val="004A398C"/>
    <w:rsid w:val="004A3C13"/>
    <w:rsid w:val="004A6719"/>
    <w:rsid w:val="004B2F01"/>
    <w:rsid w:val="004B4229"/>
    <w:rsid w:val="004B7626"/>
    <w:rsid w:val="004D61DE"/>
    <w:rsid w:val="004E2520"/>
    <w:rsid w:val="004E3E98"/>
    <w:rsid w:val="004E5E73"/>
    <w:rsid w:val="004F2DDE"/>
    <w:rsid w:val="004F4CD9"/>
    <w:rsid w:val="005278B8"/>
    <w:rsid w:val="00532AE6"/>
    <w:rsid w:val="0055583F"/>
    <w:rsid w:val="00562677"/>
    <w:rsid w:val="005661C4"/>
    <w:rsid w:val="00583356"/>
    <w:rsid w:val="00592989"/>
    <w:rsid w:val="00594CAB"/>
    <w:rsid w:val="005A6F37"/>
    <w:rsid w:val="005B487F"/>
    <w:rsid w:val="005D0376"/>
    <w:rsid w:val="005D5FEA"/>
    <w:rsid w:val="005F58E6"/>
    <w:rsid w:val="006074AB"/>
    <w:rsid w:val="00621613"/>
    <w:rsid w:val="00623DD8"/>
    <w:rsid w:val="00625FFD"/>
    <w:rsid w:val="006409E1"/>
    <w:rsid w:val="0064542E"/>
    <w:rsid w:val="00650EA8"/>
    <w:rsid w:val="00650FE4"/>
    <w:rsid w:val="0065354C"/>
    <w:rsid w:val="00654DA5"/>
    <w:rsid w:val="0065607E"/>
    <w:rsid w:val="006618F5"/>
    <w:rsid w:val="006647B9"/>
    <w:rsid w:val="006658E3"/>
    <w:rsid w:val="00690B6F"/>
    <w:rsid w:val="006940B8"/>
    <w:rsid w:val="00695509"/>
    <w:rsid w:val="006B6938"/>
    <w:rsid w:val="006C35C1"/>
    <w:rsid w:val="006C541D"/>
    <w:rsid w:val="006C6B31"/>
    <w:rsid w:val="006C7D25"/>
    <w:rsid w:val="006D22D8"/>
    <w:rsid w:val="006E392B"/>
    <w:rsid w:val="007302FF"/>
    <w:rsid w:val="007572AB"/>
    <w:rsid w:val="007705F2"/>
    <w:rsid w:val="00781EA4"/>
    <w:rsid w:val="00783F71"/>
    <w:rsid w:val="0079110F"/>
    <w:rsid w:val="007912B4"/>
    <w:rsid w:val="007B3B80"/>
    <w:rsid w:val="007C495B"/>
    <w:rsid w:val="007C6BD3"/>
    <w:rsid w:val="007F1084"/>
    <w:rsid w:val="008002E5"/>
    <w:rsid w:val="008035C5"/>
    <w:rsid w:val="00805293"/>
    <w:rsid w:val="0081434E"/>
    <w:rsid w:val="00831695"/>
    <w:rsid w:val="0084388D"/>
    <w:rsid w:val="00843BBE"/>
    <w:rsid w:val="008479A4"/>
    <w:rsid w:val="00850660"/>
    <w:rsid w:val="0088147A"/>
    <w:rsid w:val="00886E70"/>
    <w:rsid w:val="00894F1C"/>
    <w:rsid w:val="008B3F29"/>
    <w:rsid w:val="008B596E"/>
    <w:rsid w:val="008B6CC1"/>
    <w:rsid w:val="008B7390"/>
    <w:rsid w:val="008E39F5"/>
    <w:rsid w:val="008E459C"/>
    <w:rsid w:val="008E683B"/>
    <w:rsid w:val="00901804"/>
    <w:rsid w:val="0090565E"/>
    <w:rsid w:val="0092336B"/>
    <w:rsid w:val="00925275"/>
    <w:rsid w:val="00932D65"/>
    <w:rsid w:val="00933EE4"/>
    <w:rsid w:val="00944D22"/>
    <w:rsid w:val="0095687E"/>
    <w:rsid w:val="00963B01"/>
    <w:rsid w:val="00973A49"/>
    <w:rsid w:val="00977762"/>
    <w:rsid w:val="0098672D"/>
    <w:rsid w:val="009A1296"/>
    <w:rsid w:val="009E3E7F"/>
    <w:rsid w:val="009F56F5"/>
    <w:rsid w:val="009F71C2"/>
    <w:rsid w:val="00A13A38"/>
    <w:rsid w:val="00A25DC2"/>
    <w:rsid w:val="00A3335E"/>
    <w:rsid w:val="00A43A07"/>
    <w:rsid w:val="00A52E6B"/>
    <w:rsid w:val="00A57BF4"/>
    <w:rsid w:val="00A6388A"/>
    <w:rsid w:val="00A67744"/>
    <w:rsid w:val="00A73990"/>
    <w:rsid w:val="00A857DF"/>
    <w:rsid w:val="00AA221E"/>
    <w:rsid w:val="00AC0439"/>
    <w:rsid w:val="00AC1B99"/>
    <w:rsid w:val="00AC479A"/>
    <w:rsid w:val="00AC71C1"/>
    <w:rsid w:val="00AC73AF"/>
    <w:rsid w:val="00AD165F"/>
    <w:rsid w:val="00AE0E75"/>
    <w:rsid w:val="00AE70AB"/>
    <w:rsid w:val="00B20986"/>
    <w:rsid w:val="00B5057D"/>
    <w:rsid w:val="00B5105B"/>
    <w:rsid w:val="00B54D94"/>
    <w:rsid w:val="00B80B47"/>
    <w:rsid w:val="00B8428A"/>
    <w:rsid w:val="00B95E82"/>
    <w:rsid w:val="00BB21A1"/>
    <w:rsid w:val="00BB3D0C"/>
    <w:rsid w:val="00BB5DC7"/>
    <w:rsid w:val="00BD38C6"/>
    <w:rsid w:val="00BD4256"/>
    <w:rsid w:val="00BD4C36"/>
    <w:rsid w:val="00BF2C5A"/>
    <w:rsid w:val="00C12041"/>
    <w:rsid w:val="00C13BE8"/>
    <w:rsid w:val="00C24AE1"/>
    <w:rsid w:val="00C42551"/>
    <w:rsid w:val="00C45F72"/>
    <w:rsid w:val="00C51427"/>
    <w:rsid w:val="00C55161"/>
    <w:rsid w:val="00C556F5"/>
    <w:rsid w:val="00C56163"/>
    <w:rsid w:val="00C773A2"/>
    <w:rsid w:val="00C93A09"/>
    <w:rsid w:val="00C9470E"/>
    <w:rsid w:val="00C96DA1"/>
    <w:rsid w:val="00CA4A93"/>
    <w:rsid w:val="00CA715F"/>
    <w:rsid w:val="00CA7E0D"/>
    <w:rsid w:val="00CB264F"/>
    <w:rsid w:val="00CB32A7"/>
    <w:rsid w:val="00CB647D"/>
    <w:rsid w:val="00CC6694"/>
    <w:rsid w:val="00CD622A"/>
    <w:rsid w:val="00CE00CB"/>
    <w:rsid w:val="00CE5E27"/>
    <w:rsid w:val="00CE707E"/>
    <w:rsid w:val="00CF3957"/>
    <w:rsid w:val="00CF4B6B"/>
    <w:rsid w:val="00CF4FE4"/>
    <w:rsid w:val="00CF70CD"/>
    <w:rsid w:val="00D02037"/>
    <w:rsid w:val="00D06E07"/>
    <w:rsid w:val="00D217D8"/>
    <w:rsid w:val="00D23174"/>
    <w:rsid w:val="00D251D2"/>
    <w:rsid w:val="00D33711"/>
    <w:rsid w:val="00D34331"/>
    <w:rsid w:val="00D55126"/>
    <w:rsid w:val="00D57042"/>
    <w:rsid w:val="00D81BFD"/>
    <w:rsid w:val="00D95861"/>
    <w:rsid w:val="00D976BC"/>
    <w:rsid w:val="00DB3740"/>
    <w:rsid w:val="00DD1DB4"/>
    <w:rsid w:val="00DD5F83"/>
    <w:rsid w:val="00DE6782"/>
    <w:rsid w:val="00DF40FF"/>
    <w:rsid w:val="00E01F56"/>
    <w:rsid w:val="00E17516"/>
    <w:rsid w:val="00E26F84"/>
    <w:rsid w:val="00E35565"/>
    <w:rsid w:val="00E533EF"/>
    <w:rsid w:val="00E63DD7"/>
    <w:rsid w:val="00E652E6"/>
    <w:rsid w:val="00E7098A"/>
    <w:rsid w:val="00E74FC4"/>
    <w:rsid w:val="00E75566"/>
    <w:rsid w:val="00E92F14"/>
    <w:rsid w:val="00EA0B39"/>
    <w:rsid w:val="00EA685B"/>
    <w:rsid w:val="00EC4A8E"/>
    <w:rsid w:val="00EC4BB3"/>
    <w:rsid w:val="00ED06A7"/>
    <w:rsid w:val="00ED76AF"/>
    <w:rsid w:val="00ED77EE"/>
    <w:rsid w:val="00EE0F8E"/>
    <w:rsid w:val="00EE2400"/>
    <w:rsid w:val="00F11846"/>
    <w:rsid w:val="00F1210C"/>
    <w:rsid w:val="00F12C18"/>
    <w:rsid w:val="00F15DCB"/>
    <w:rsid w:val="00F201B4"/>
    <w:rsid w:val="00F202CB"/>
    <w:rsid w:val="00F25E40"/>
    <w:rsid w:val="00F3020D"/>
    <w:rsid w:val="00F56071"/>
    <w:rsid w:val="00F67D8C"/>
    <w:rsid w:val="00F751DE"/>
    <w:rsid w:val="00F7667A"/>
    <w:rsid w:val="00F82D3B"/>
    <w:rsid w:val="00FA096E"/>
    <w:rsid w:val="00FA4ED9"/>
    <w:rsid w:val="00FA5182"/>
    <w:rsid w:val="00FC283D"/>
    <w:rsid w:val="00FE328F"/>
    <w:rsid w:val="00FE7FCA"/>
    <w:rsid w:val="00FF3E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B81AA"/>
  <w15:docId w15:val="{E1B3B9F6-3F39-48B3-8336-380A57CF0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6CC1"/>
    <w:pPr>
      <w:spacing w:after="200" w:line="276" w:lineRule="auto"/>
    </w:pPr>
    <w:rPr>
      <w:rFonts w:cs="Calibri"/>
      <w:sz w:val="22"/>
      <w:szCs w:val="22"/>
    </w:rPr>
  </w:style>
  <w:style w:type="paragraph" w:styleId="1">
    <w:name w:val="heading 1"/>
    <w:basedOn w:val="a"/>
    <w:next w:val="a"/>
    <w:link w:val="10"/>
    <w:uiPriority w:val="99"/>
    <w:qFormat/>
    <w:locked/>
    <w:rsid w:val="00A73990"/>
    <w:pPr>
      <w:keepNext/>
      <w:spacing w:before="240" w:after="60"/>
      <w:outlineLvl w:val="0"/>
    </w:pPr>
    <w:rPr>
      <w:rFonts w:ascii="Cambria" w:eastAsia="PMingLiU" w:hAnsi="Cambria" w:cs="Cambria"/>
      <w:b/>
      <w:bCs/>
      <w:kern w:val="32"/>
      <w:sz w:val="32"/>
      <w:szCs w:val="32"/>
    </w:rPr>
  </w:style>
  <w:style w:type="paragraph" w:styleId="2">
    <w:name w:val="heading 2"/>
    <w:basedOn w:val="a"/>
    <w:next w:val="a"/>
    <w:link w:val="20"/>
    <w:uiPriority w:val="99"/>
    <w:qFormat/>
    <w:locked/>
    <w:rsid w:val="00A73990"/>
    <w:pPr>
      <w:keepNext/>
      <w:spacing w:before="240" w:after="60"/>
      <w:outlineLvl w:val="1"/>
    </w:pPr>
    <w:rPr>
      <w:rFonts w:ascii="Cambria" w:eastAsia="PMingLiU" w:hAnsi="Cambria" w:cs="Cambria"/>
      <w:b/>
      <w:bCs/>
      <w:i/>
      <w:iCs/>
      <w:sz w:val="28"/>
      <w:szCs w:val="28"/>
    </w:rPr>
  </w:style>
  <w:style w:type="paragraph" w:styleId="3">
    <w:name w:val="heading 3"/>
    <w:basedOn w:val="a"/>
    <w:next w:val="a"/>
    <w:link w:val="30"/>
    <w:uiPriority w:val="99"/>
    <w:qFormat/>
    <w:locked/>
    <w:rsid w:val="00A73990"/>
    <w:pPr>
      <w:keepNext/>
      <w:spacing w:before="240" w:after="60"/>
      <w:outlineLvl w:val="2"/>
    </w:pPr>
    <w:rPr>
      <w:rFonts w:ascii="Cambria" w:eastAsia="PMingLiU"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73990"/>
    <w:rPr>
      <w:rFonts w:ascii="Cambria" w:eastAsia="PMingLiU" w:hAnsi="Cambria" w:cs="Cambria"/>
      <w:b/>
      <w:bCs/>
      <w:kern w:val="32"/>
      <w:sz w:val="32"/>
      <w:szCs w:val="32"/>
    </w:rPr>
  </w:style>
  <w:style w:type="character" w:customStyle="1" w:styleId="20">
    <w:name w:val="Заголовок 2 Знак"/>
    <w:link w:val="2"/>
    <w:uiPriority w:val="99"/>
    <w:locked/>
    <w:rsid w:val="00A73990"/>
    <w:rPr>
      <w:rFonts w:ascii="Cambria" w:eastAsia="PMingLiU" w:hAnsi="Cambria" w:cs="Cambria"/>
      <w:b/>
      <w:bCs/>
      <w:i/>
      <w:iCs/>
      <w:sz w:val="28"/>
      <w:szCs w:val="28"/>
    </w:rPr>
  </w:style>
  <w:style w:type="character" w:customStyle="1" w:styleId="30">
    <w:name w:val="Заголовок 3 Знак"/>
    <w:link w:val="3"/>
    <w:uiPriority w:val="99"/>
    <w:locked/>
    <w:rsid w:val="00A73990"/>
    <w:rPr>
      <w:rFonts w:ascii="Cambria" w:eastAsia="PMingLiU" w:hAnsi="Cambria" w:cs="Cambria"/>
      <w:b/>
      <w:bCs/>
      <w:sz w:val="26"/>
      <w:szCs w:val="26"/>
    </w:rPr>
  </w:style>
  <w:style w:type="paragraph" w:styleId="a3">
    <w:name w:val="Normal (Web)"/>
    <w:basedOn w:val="a"/>
    <w:uiPriority w:val="99"/>
    <w:rsid w:val="006409E1"/>
    <w:pPr>
      <w:spacing w:before="100" w:beforeAutospacing="1" w:after="100" w:afterAutospacing="1" w:line="240" w:lineRule="auto"/>
    </w:pPr>
    <w:rPr>
      <w:sz w:val="24"/>
      <w:szCs w:val="24"/>
    </w:rPr>
  </w:style>
  <w:style w:type="paragraph" w:styleId="a4">
    <w:name w:val="header"/>
    <w:basedOn w:val="a"/>
    <w:link w:val="a5"/>
    <w:uiPriority w:val="99"/>
    <w:semiHidden/>
    <w:rsid w:val="006409E1"/>
    <w:pPr>
      <w:tabs>
        <w:tab w:val="center" w:pos="4677"/>
        <w:tab w:val="right" w:pos="9355"/>
      </w:tabs>
      <w:spacing w:after="0" w:line="240" w:lineRule="auto"/>
    </w:pPr>
    <w:rPr>
      <w:sz w:val="20"/>
      <w:szCs w:val="20"/>
    </w:rPr>
  </w:style>
  <w:style w:type="character" w:customStyle="1" w:styleId="a5">
    <w:name w:val="Верхний колонтитул Знак"/>
    <w:basedOn w:val="a0"/>
    <w:link w:val="a4"/>
    <w:uiPriority w:val="99"/>
    <w:semiHidden/>
    <w:locked/>
    <w:rsid w:val="006409E1"/>
  </w:style>
  <w:style w:type="paragraph" w:styleId="a6">
    <w:name w:val="footer"/>
    <w:basedOn w:val="a"/>
    <w:link w:val="a7"/>
    <w:uiPriority w:val="99"/>
    <w:rsid w:val="006409E1"/>
    <w:pPr>
      <w:tabs>
        <w:tab w:val="center" w:pos="4677"/>
        <w:tab w:val="right" w:pos="9355"/>
      </w:tabs>
      <w:spacing w:after="0" w:line="240" w:lineRule="auto"/>
    </w:pPr>
    <w:rPr>
      <w:sz w:val="20"/>
      <w:szCs w:val="20"/>
    </w:rPr>
  </w:style>
  <w:style w:type="character" w:customStyle="1" w:styleId="a7">
    <w:name w:val="Нижний колонтитул Знак"/>
    <w:basedOn w:val="a0"/>
    <w:link w:val="a6"/>
    <w:uiPriority w:val="99"/>
    <w:locked/>
    <w:rsid w:val="006409E1"/>
  </w:style>
  <w:style w:type="paragraph" w:styleId="a8">
    <w:name w:val="Balloon Text"/>
    <w:basedOn w:val="a"/>
    <w:link w:val="a9"/>
    <w:uiPriority w:val="99"/>
    <w:semiHidden/>
    <w:rsid w:val="00AC73AF"/>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AC73AF"/>
    <w:rPr>
      <w:rFonts w:ascii="Tahoma" w:hAnsi="Tahoma" w:cs="Tahoma"/>
      <w:sz w:val="16"/>
      <w:szCs w:val="16"/>
    </w:rPr>
  </w:style>
  <w:style w:type="paragraph" w:styleId="aa">
    <w:name w:val="List Paragraph"/>
    <w:basedOn w:val="a"/>
    <w:uiPriority w:val="99"/>
    <w:qFormat/>
    <w:rsid w:val="00EA685B"/>
    <w:pPr>
      <w:ind w:left="720"/>
    </w:pPr>
    <w:rPr>
      <w:lang w:eastAsia="en-US"/>
    </w:rPr>
  </w:style>
  <w:style w:type="character" w:styleId="ab">
    <w:name w:val="Hyperlink"/>
    <w:uiPriority w:val="99"/>
    <w:rsid w:val="00EA685B"/>
    <w:rPr>
      <w:color w:val="0000FF"/>
      <w:u w:val="single"/>
    </w:rPr>
  </w:style>
  <w:style w:type="table" w:styleId="ac">
    <w:name w:val="Table Grid"/>
    <w:basedOn w:val="a1"/>
    <w:uiPriority w:val="99"/>
    <w:rsid w:val="007F108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Char">
    <w:name w:val="Body Text Char"/>
    <w:uiPriority w:val="99"/>
    <w:locked/>
    <w:rsid w:val="001B6D3C"/>
    <w:rPr>
      <w:rFonts w:ascii="Times New Roman" w:hAnsi="Times New Roman" w:cs="Times New Roman"/>
      <w:spacing w:val="3"/>
      <w:sz w:val="21"/>
      <w:szCs w:val="21"/>
      <w:shd w:val="clear" w:color="auto" w:fill="FFFFFF"/>
    </w:rPr>
  </w:style>
  <w:style w:type="paragraph" w:styleId="ad">
    <w:name w:val="Body Text"/>
    <w:basedOn w:val="a"/>
    <w:link w:val="ae"/>
    <w:uiPriority w:val="99"/>
    <w:rsid w:val="001B6D3C"/>
    <w:pPr>
      <w:widowControl w:val="0"/>
      <w:shd w:val="clear" w:color="auto" w:fill="FFFFFF"/>
      <w:spacing w:after="0" w:line="274" w:lineRule="exact"/>
      <w:ind w:hanging="540"/>
    </w:pPr>
    <w:rPr>
      <w:sz w:val="20"/>
      <w:szCs w:val="20"/>
    </w:rPr>
  </w:style>
  <w:style w:type="character" w:customStyle="1" w:styleId="ae">
    <w:name w:val="Основной текст Знак"/>
    <w:basedOn w:val="a0"/>
    <w:link w:val="ad"/>
    <w:uiPriority w:val="99"/>
    <w:semiHidden/>
    <w:locked/>
    <w:rsid w:val="00D95861"/>
  </w:style>
  <w:style w:type="character" w:customStyle="1" w:styleId="11">
    <w:name w:val="Основной текст Знак1"/>
    <w:uiPriority w:val="99"/>
    <w:semiHidden/>
    <w:rsid w:val="001B6D3C"/>
  </w:style>
  <w:style w:type="character" w:customStyle="1" w:styleId="apple-converted-space">
    <w:name w:val="apple-converted-space"/>
    <w:uiPriority w:val="99"/>
    <w:rsid w:val="00963B01"/>
  </w:style>
  <w:style w:type="paragraph" w:styleId="af">
    <w:name w:val="No Spacing"/>
    <w:uiPriority w:val="99"/>
    <w:qFormat/>
    <w:rsid w:val="00F201B4"/>
    <w:rPr>
      <w:rFonts w:cs="Calibri"/>
      <w:sz w:val="22"/>
      <w:szCs w:val="22"/>
    </w:rPr>
  </w:style>
  <w:style w:type="table" w:customStyle="1" w:styleId="12">
    <w:name w:val="Сетка таблицы1"/>
    <w:uiPriority w:val="99"/>
    <w:rsid w:val="00C13BE8"/>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4">
    <w:name w:val="c4"/>
    <w:uiPriority w:val="99"/>
    <w:rsid w:val="00CC6694"/>
  </w:style>
  <w:style w:type="character" w:styleId="af0">
    <w:name w:val="Emphasis"/>
    <w:uiPriority w:val="99"/>
    <w:qFormat/>
    <w:locked/>
    <w:rsid w:val="00A73990"/>
    <w:rPr>
      <w:i/>
      <w:iCs/>
    </w:rPr>
  </w:style>
  <w:style w:type="paragraph" w:customStyle="1" w:styleId="Standard">
    <w:name w:val="Standard"/>
    <w:uiPriority w:val="99"/>
    <w:rsid w:val="0065607E"/>
    <w:pPr>
      <w:widowControl w:val="0"/>
      <w:suppressAutoHyphens/>
      <w:autoSpaceDN w:val="0"/>
      <w:textAlignment w:val="baseline"/>
    </w:pPr>
    <w:rPr>
      <w:rFonts w:ascii="Times New Roman" w:eastAsia="SimSun" w:hAnsi="Times New Roman"/>
      <w:kern w:val="3"/>
      <w:sz w:val="24"/>
      <w:szCs w:val="24"/>
      <w:lang w:eastAsia="zh-CN"/>
    </w:rPr>
  </w:style>
  <w:style w:type="paragraph" w:customStyle="1" w:styleId="Default">
    <w:name w:val="Default"/>
    <w:uiPriority w:val="99"/>
    <w:rsid w:val="005F58E6"/>
    <w:pPr>
      <w:autoSpaceDE w:val="0"/>
      <w:autoSpaceDN w:val="0"/>
      <w:adjustRightInd w:val="0"/>
    </w:pPr>
    <w:rPr>
      <w:rFonts w:cs="Calibri"/>
      <w:color w:val="000000"/>
      <w:sz w:val="24"/>
      <w:szCs w:val="24"/>
    </w:rPr>
  </w:style>
  <w:style w:type="paragraph" w:customStyle="1" w:styleId="110">
    <w:name w:val="Заголовок 11"/>
    <w:basedOn w:val="a"/>
    <w:uiPriority w:val="1"/>
    <w:qFormat/>
    <w:rsid w:val="00027AFA"/>
    <w:pPr>
      <w:widowControl w:val="0"/>
      <w:autoSpaceDE w:val="0"/>
      <w:autoSpaceDN w:val="0"/>
      <w:spacing w:after="0" w:line="240" w:lineRule="auto"/>
      <w:ind w:left="324"/>
      <w:outlineLvl w:val="1"/>
    </w:pPr>
    <w:rPr>
      <w:rFonts w:ascii="Times New Roman" w:hAnsi="Times New Roman" w:cs="Times New Roman"/>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5565211">
      <w:marLeft w:val="0"/>
      <w:marRight w:val="0"/>
      <w:marTop w:val="0"/>
      <w:marBottom w:val="0"/>
      <w:divBdr>
        <w:top w:val="none" w:sz="0" w:space="0" w:color="auto"/>
        <w:left w:val="none" w:sz="0" w:space="0" w:color="auto"/>
        <w:bottom w:val="none" w:sz="0" w:space="0" w:color="auto"/>
        <w:right w:val="none" w:sz="0" w:space="0" w:color="auto"/>
      </w:divBdr>
    </w:div>
    <w:div w:id="1765565212">
      <w:marLeft w:val="0"/>
      <w:marRight w:val="0"/>
      <w:marTop w:val="0"/>
      <w:marBottom w:val="0"/>
      <w:divBdr>
        <w:top w:val="none" w:sz="0" w:space="0" w:color="auto"/>
        <w:left w:val="none" w:sz="0" w:space="0" w:color="auto"/>
        <w:bottom w:val="none" w:sz="0" w:space="0" w:color="auto"/>
        <w:right w:val="none" w:sz="0" w:space="0" w:color="auto"/>
      </w:divBdr>
    </w:div>
    <w:div w:id="1765565213">
      <w:marLeft w:val="0"/>
      <w:marRight w:val="0"/>
      <w:marTop w:val="0"/>
      <w:marBottom w:val="0"/>
      <w:divBdr>
        <w:top w:val="none" w:sz="0" w:space="0" w:color="auto"/>
        <w:left w:val="none" w:sz="0" w:space="0" w:color="auto"/>
        <w:bottom w:val="none" w:sz="0" w:space="0" w:color="auto"/>
        <w:right w:val="none" w:sz="0" w:space="0" w:color="auto"/>
      </w:divBdr>
    </w:div>
    <w:div w:id="1765565214">
      <w:marLeft w:val="0"/>
      <w:marRight w:val="0"/>
      <w:marTop w:val="0"/>
      <w:marBottom w:val="0"/>
      <w:divBdr>
        <w:top w:val="none" w:sz="0" w:space="0" w:color="auto"/>
        <w:left w:val="none" w:sz="0" w:space="0" w:color="auto"/>
        <w:bottom w:val="none" w:sz="0" w:space="0" w:color="auto"/>
        <w:right w:val="none" w:sz="0" w:space="0" w:color="auto"/>
      </w:divBdr>
    </w:div>
    <w:div w:id="17655652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Pages>
  <Words>4629</Words>
  <Characters>26387</Characters>
  <Application>Microsoft Office Word</Application>
  <DocSecurity>0</DocSecurity>
  <Lines>219</Lines>
  <Paragraphs>61</Paragraphs>
  <ScaleCrop>false</ScaleCrop>
  <Company>Microsoft</Company>
  <LinksUpToDate>false</LinksUpToDate>
  <CharactersWithSpaces>30955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бюджетное общеобразовательное учреждение города Ульяновска</dc:title>
  <dc:subject/>
  <dc:creator>user</dc:creator>
  <cp:keywords/>
  <dc:description/>
  <cp:lastModifiedBy>SONY</cp:lastModifiedBy>
  <cp:revision>5</cp:revision>
  <cp:lastPrinted>2023-09-14T19:05:00Z</cp:lastPrinted>
  <dcterms:created xsi:type="dcterms:W3CDTF">2023-09-20T22:17:00Z</dcterms:created>
  <dcterms:modified xsi:type="dcterms:W3CDTF">2024-04-01T05:33:00Z</dcterms:modified>
</cp:coreProperties>
</file>