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5B4" w:rsidRPr="00C035B4" w:rsidRDefault="00C035B4" w:rsidP="00C035B4">
      <w:pPr>
        <w:jc w:val="center"/>
        <w:rPr>
          <w:rFonts w:ascii="Times New Roman" w:hAnsi="Times New Roman" w:cs="Times New Roman"/>
          <w:sz w:val="28"/>
          <w:szCs w:val="28"/>
        </w:rPr>
      </w:pPr>
      <w:r w:rsidRPr="00C035B4">
        <w:rPr>
          <w:rFonts w:ascii="Times New Roman" w:hAnsi="Times New Roman" w:cs="Times New Roman"/>
          <w:sz w:val="28"/>
          <w:szCs w:val="28"/>
        </w:rPr>
        <w:t>Аннотация к учебному предмету «</w:t>
      </w:r>
      <w:r w:rsidRPr="00C035B4">
        <w:rPr>
          <w:rFonts w:ascii="Times New Roman" w:hAnsi="Times New Roman" w:cs="Times New Roman"/>
          <w:sz w:val="28"/>
          <w:szCs w:val="28"/>
        </w:rPr>
        <w:t>Математика»</w:t>
      </w:r>
    </w:p>
    <w:p w:rsidR="00C035B4" w:rsidRDefault="00C035B4" w:rsidP="00C035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5B4">
        <w:rPr>
          <w:rFonts w:ascii="Times New Roman" w:hAnsi="Times New Roman" w:cs="Times New Roman"/>
          <w:sz w:val="28"/>
          <w:szCs w:val="28"/>
        </w:rPr>
        <w:t xml:space="preserve">Рабочая программа по математике для обучающихся 1 классов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(Приказ </w:t>
      </w:r>
      <w:proofErr w:type="spellStart"/>
      <w:r w:rsidRPr="00C035B4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C035B4">
        <w:rPr>
          <w:rFonts w:ascii="Times New Roman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C035B4" w:rsidRDefault="00C035B4" w:rsidP="00C035B4">
      <w:pPr>
        <w:ind w:firstLine="75"/>
        <w:jc w:val="both"/>
        <w:rPr>
          <w:rFonts w:ascii="Times New Roman" w:hAnsi="Times New Roman" w:cs="Times New Roman"/>
          <w:sz w:val="28"/>
          <w:szCs w:val="28"/>
        </w:rPr>
      </w:pPr>
      <w:r w:rsidRPr="00C035B4">
        <w:rPr>
          <w:rFonts w:ascii="Times New Roman" w:hAnsi="Times New Roman" w:cs="Times New Roman"/>
          <w:sz w:val="28"/>
          <w:szCs w:val="28"/>
        </w:rPr>
        <w:t>В структуре изучаемой программы выделяются следующие разделы:</w:t>
      </w:r>
    </w:p>
    <w:p w:rsidR="00C035B4" w:rsidRDefault="00C035B4" w:rsidP="00C035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5B4">
        <w:rPr>
          <w:rFonts w:ascii="Times New Roman" w:hAnsi="Times New Roman" w:cs="Times New Roman"/>
          <w:sz w:val="28"/>
          <w:szCs w:val="28"/>
        </w:rPr>
        <w:t xml:space="preserve"> </w:t>
      </w:r>
      <w:r w:rsidRPr="00C035B4">
        <w:rPr>
          <w:rFonts w:ascii="Times New Roman" w:hAnsi="Times New Roman" w:cs="Times New Roman"/>
          <w:b/>
          <w:sz w:val="28"/>
          <w:szCs w:val="28"/>
        </w:rPr>
        <w:t>Числа и величины</w:t>
      </w:r>
      <w:r w:rsidRPr="00C035B4">
        <w:rPr>
          <w:rFonts w:ascii="Times New Roman" w:hAnsi="Times New Roman" w:cs="Times New Roman"/>
          <w:sz w:val="28"/>
          <w:szCs w:val="28"/>
        </w:rPr>
        <w:t xml:space="preserve">. Счет предметов. Чтение и запись чисел от нуля до 20. Сравнение и Нахождение значения числового выражения. Использование свойств арифметических действий в вычислениях (перестановка и группировка слагаемых в сумме). Способы проверки правильности вычислений. </w:t>
      </w:r>
    </w:p>
    <w:p w:rsidR="00C035B4" w:rsidRDefault="00C035B4" w:rsidP="00C035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5B4">
        <w:rPr>
          <w:rFonts w:ascii="Times New Roman" w:hAnsi="Times New Roman" w:cs="Times New Roman"/>
          <w:b/>
          <w:sz w:val="28"/>
          <w:szCs w:val="28"/>
        </w:rPr>
        <w:t>Работа с текстовыми задачами</w:t>
      </w:r>
      <w:r w:rsidRPr="00C035B4">
        <w:rPr>
          <w:rFonts w:ascii="Times New Roman" w:hAnsi="Times New Roman" w:cs="Times New Roman"/>
          <w:sz w:val="28"/>
          <w:szCs w:val="28"/>
        </w:rPr>
        <w:t xml:space="preserve">. Решение текстовых задач арифметическим способом. Задачи, содержащие отношения «больше на ...», «меньше на ...». </w:t>
      </w:r>
    </w:p>
    <w:p w:rsidR="00C035B4" w:rsidRDefault="00C035B4" w:rsidP="00C035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5B4">
        <w:rPr>
          <w:rFonts w:ascii="Times New Roman" w:hAnsi="Times New Roman" w:cs="Times New Roman"/>
          <w:b/>
          <w:sz w:val="28"/>
          <w:szCs w:val="28"/>
        </w:rPr>
        <w:t>Пространственные отношения</w:t>
      </w:r>
      <w:r w:rsidRPr="00C035B4">
        <w:rPr>
          <w:rFonts w:ascii="Times New Roman" w:hAnsi="Times New Roman" w:cs="Times New Roman"/>
          <w:sz w:val="28"/>
          <w:szCs w:val="28"/>
        </w:rPr>
        <w:t xml:space="preserve">. </w:t>
      </w:r>
      <w:r w:rsidRPr="00C035B4">
        <w:rPr>
          <w:rFonts w:ascii="Times New Roman" w:hAnsi="Times New Roman" w:cs="Times New Roman"/>
          <w:b/>
          <w:sz w:val="28"/>
          <w:szCs w:val="28"/>
        </w:rPr>
        <w:t>Геометрические фигуры</w:t>
      </w:r>
      <w:r w:rsidRPr="00C035B4">
        <w:rPr>
          <w:rFonts w:ascii="Times New Roman" w:hAnsi="Times New Roman" w:cs="Times New Roman"/>
          <w:sz w:val="28"/>
          <w:szCs w:val="28"/>
        </w:rPr>
        <w:t xml:space="preserve">. Взаимное расположение предметов в пространстве и на плоскости (выше – ниже, слева – справа, сверху – снизу, ближе – дальше, между и пр.). Распознавание и изображение геометрических фигур: точка, </w:t>
      </w:r>
      <w:proofErr w:type="gramStart"/>
      <w:r w:rsidRPr="00C035B4">
        <w:rPr>
          <w:rFonts w:ascii="Times New Roman" w:hAnsi="Times New Roman" w:cs="Times New Roman"/>
          <w:sz w:val="28"/>
          <w:szCs w:val="28"/>
        </w:rPr>
        <w:t>линия(</w:t>
      </w:r>
      <w:proofErr w:type="gramEnd"/>
      <w:r w:rsidRPr="00C035B4">
        <w:rPr>
          <w:rFonts w:ascii="Times New Roman" w:hAnsi="Times New Roman" w:cs="Times New Roman"/>
          <w:sz w:val="28"/>
          <w:szCs w:val="28"/>
        </w:rPr>
        <w:t xml:space="preserve">кривая, прямая),отрезок, ломаная, многоугольник, треугольник, прямоугольник, квадрат, круг. Использование чертежных инструментов для выполнения построений. </w:t>
      </w:r>
    </w:p>
    <w:p w:rsidR="00C035B4" w:rsidRDefault="00C035B4" w:rsidP="00C035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5B4">
        <w:rPr>
          <w:rFonts w:ascii="Times New Roman" w:hAnsi="Times New Roman" w:cs="Times New Roman"/>
          <w:b/>
          <w:sz w:val="28"/>
          <w:szCs w:val="28"/>
        </w:rPr>
        <w:t>Геометрические величины</w:t>
      </w:r>
      <w:r w:rsidRPr="00C035B4">
        <w:rPr>
          <w:rFonts w:ascii="Times New Roman" w:hAnsi="Times New Roman" w:cs="Times New Roman"/>
          <w:sz w:val="28"/>
          <w:szCs w:val="28"/>
        </w:rPr>
        <w:t xml:space="preserve">. Геометрические величины и их измерение. Измерение длины отрезка. Единицы длины (сантиметр, дециметр). Измерение длины отрезка. Работа с информацией. Сбор и представление </w:t>
      </w:r>
      <w:proofErr w:type="gramStart"/>
      <w:r w:rsidRPr="00C035B4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C035B4">
        <w:rPr>
          <w:rFonts w:ascii="Times New Roman" w:hAnsi="Times New Roman" w:cs="Times New Roman"/>
          <w:sz w:val="28"/>
          <w:szCs w:val="28"/>
        </w:rPr>
        <w:t xml:space="preserve"> связанной со счетом, измерением величин; фиксирование результатов сбора.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235" w:rsidRPr="00C035B4" w:rsidRDefault="00C035B4" w:rsidP="00C035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5B4">
        <w:rPr>
          <w:rFonts w:ascii="Times New Roman" w:hAnsi="Times New Roman" w:cs="Times New Roman"/>
          <w:b/>
          <w:sz w:val="28"/>
          <w:szCs w:val="28"/>
        </w:rPr>
        <w:t>Основные цели программы</w:t>
      </w:r>
      <w:r w:rsidRPr="00C035B4">
        <w:rPr>
          <w:rFonts w:ascii="Times New Roman" w:hAnsi="Times New Roman" w:cs="Times New Roman"/>
          <w:sz w:val="28"/>
          <w:szCs w:val="28"/>
        </w:rPr>
        <w:t xml:space="preserve">: - математическое развитие младших школьников; - освоение начальных математических знаний; - воспитание критичности мышления, интереса к умственному труду, стремления использовать математические знания в повседневной жизни. Рабочая программа включает: 1)содержание учебного предмета, учебного курса; 2) планируемые результаты освоения учебного предмета, учебного курса (в том числе внеурочной деятельности), учебного модуля; 3) тематическое планирование с указанием количества академических часов, отводимых на </w:t>
      </w:r>
      <w:r w:rsidRPr="00C035B4">
        <w:rPr>
          <w:rFonts w:ascii="Times New Roman" w:hAnsi="Times New Roman" w:cs="Times New Roman"/>
          <w:sz w:val="28"/>
          <w:szCs w:val="28"/>
        </w:rPr>
        <w:lastRenderedPageBreak/>
        <w:t xml:space="preserve">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</w:t>
      </w:r>
      <w:proofErr w:type="spellStart"/>
      <w:r w:rsidRPr="00C035B4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C035B4">
        <w:rPr>
          <w:rFonts w:ascii="Times New Roman" w:hAnsi="Times New Roman" w:cs="Times New Roman"/>
          <w:sz w:val="28"/>
          <w:szCs w:val="28"/>
        </w:rPr>
        <w:t xml:space="preserve"> 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 Место курса « Математика» в учебном плане На изучение математики в соответствии с учебным планом школы в 1 классе выделено: 1</w:t>
      </w:r>
      <w:r>
        <w:rPr>
          <w:rFonts w:ascii="Times New Roman" w:hAnsi="Times New Roman" w:cs="Times New Roman"/>
          <w:sz w:val="28"/>
          <w:szCs w:val="28"/>
        </w:rPr>
        <w:t>65</w:t>
      </w:r>
      <w:bookmarkStart w:id="0" w:name="_GoBack"/>
      <w:bookmarkEnd w:id="0"/>
      <w:r w:rsidRPr="00C035B4">
        <w:rPr>
          <w:rFonts w:ascii="Times New Roman" w:hAnsi="Times New Roman" w:cs="Times New Roman"/>
          <w:sz w:val="28"/>
          <w:szCs w:val="28"/>
        </w:rPr>
        <w:t xml:space="preserve"> ч . (33 учебных недели)</w:t>
      </w:r>
    </w:p>
    <w:sectPr w:rsidR="00334235" w:rsidRPr="00C03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817"/>
    <w:rsid w:val="00334235"/>
    <w:rsid w:val="00C035B4"/>
    <w:rsid w:val="00FF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F62DF-55DB-42D8-8FF4-323A4F01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2024-04-01T17:02:00Z</dcterms:created>
  <dcterms:modified xsi:type="dcterms:W3CDTF">2024-04-01T17:07:00Z</dcterms:modified>
</cp:coreProperties>
</file>