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3B8" w:rsidRDefault="008F63B8"/>
    <w:p w:rsidR="00552508" w:rsidRDefault="00552508" w:rsidP="00552508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552508" w:rsidRDefault="00552508" w:rsidP="00552508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552508" w:rsidRDefault="00552508" w:rsidP="00552508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552508">
        <w:rPr>
          <w:rFonts w:ascii="Times New Roman" w:hAnsi="Times New Roman" w:cs="Times New Roman"/>
          <w:sz w:val="44"/>
          <w:szCs w:val="44"/>
        </w:rPr>
        <w:t>План работы</w:t>
      </w:r>
    </w:p>
    <w:p w:rsidR="00552508" w:rsidRDefault="00552508" w:rsidP="00552508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552508">
        <w:rPr>
          <w:rFonts w:ascii="Times New Roman" w:hAnsi="Times New Roman" w:cs="Times New Roman"/>
          <w:sz w:val="44"/>
          <w:szCs w:val="44"/>
        </w:rPr>
        <w:t xml:space="preserve"> с сотрудниками школы </w:t>
      </w:r>
    </w:p>
    <w:p w:rsidR="00552508" w:rsidRDefault="00552508" w:rsidP="00552508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552508">
        <w:rPr>
          <w:rFonts w:ascii="Times New Roman" w:hAnsi="Times New Roman" w:cs="Times New Roman"/>
          <w:sz w:val="44"/>
          <w:szCs w:val="44"/>
        </w:rPr>
        <w:t xml:space="preserve">по реализации антикоррупционной политики </w:t>
      </w:r>
    </w:p>
    <w:p w:rsidR="008F63B8" w:rsidRDefault="00552508" w:rsidP="00552508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552508">
        <w:rPr>
          <w:rFonts w:ascii="Times New Roman" w:hAnsi="Times New Roman" w:cs="Times New Roman"/>
          <w:sz w:val="44"/>
          <w:szCs w:val="44"/>
        </w:rPr>
        <w:t>в рамках учебного заведения</w:t>
      </w:r>
    </w:p>
    <w:p w:rsidR="00552508" w:rsidRPr="00552508" w:rsidRDefault="00042D78" w:rsidP="00552508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2022-2023</w:t>
      </w:r>
      <w:r w:rsidR="00552508">
        <w:rPr>
          <w:rFonts w:ascii="Times New Roman" w:hAnsi="Times New Roman" w:cs="Times New Roman"/>
          <w:sz w:val="44"/>
          <w:szCs w:val="44"/>
        </w:rPr>
        <w:t xml:space="preserve"> </w:t>
      </w:r>
      <w:r w:rsidR="00B96B4E">
        <w:rPr>
          <w:rFonts w:ascii="Times New Roman" w:hAnsi="Times New Roman" w:cs="Times New Roman"/>
          <w:sz w:val="44"/>
          <w:szCs w:val="44"/>
        </w:rPr>
        <w:t>гг.</w:t>
      </w:r>
    </w:p>
    <w:p w:rsidR="008F63B8" w:rsidRDefault="008F63B8"/>
    <w:p w:rsidR="008F63B8" w:rsidRDefault="008F63B8" w:rsidP="008F63B8">
      <w:pPr>
        <w:jc w:val="center"/>
      </w:pPr>
    </w:p>
    <w:p w:rsidR="008F63B8" w:rsidRDefault="008F63B8"/>
    <w:p w:rsidR="008F63B8" w:rsidRDefault="008F63B8"/>
    <w:p w:rsidR="008F63B8" w:rsidRDefault="008F63B8"/>
    <w:p w:rsidR="008F63B8" w:rsidRDefault="008F63B8"/>
    <w:p w:rsidR="008F63B8" w:rsidRDefault="008F63B8"/>
    <w:p w:rsidR="008F63B8" w:rsidRDefault="008F63B8"/>
    <w:p w:rsidR="008F63B8" w:rsidRDefault="008F63B8"/>
    <w:p w:rsidR="00663E23" w:rsidRDefault="00663E23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1701"/>
        <w:gridCol w:w="1837"/>
      </w:tblGrid>
      <w:tr w:rsidR="00F1199F" w:rsidTr="00F1199F">
        <w:tc>
          <w:tcPr>
            <w:tcW w:w="562" w:type="dxa"/>
          </w:tcPr>
          <w:p w:rsidR="00F1199F" w:rsidRDefault="00F1199F" w:rsidP="00F1199F">
            <w:pPr>
              <w:jc w:val="center"/>
            </w:pPr>
            <w:r>
              <w:lastRenderedPageBreak/>
              <w:t>№ п\п</w:t>
            </w:r>
          </w:p>
        </w:tc>
        <w:tc>
          <w:tcPr>
            <w:tcW w:w="5245" w:type="dxa"/>
          </w:tcPr>
          <w:p w:rsidR="00F1199F" w:rsidRDefault="00F1199F" w:rsidP="00F1199F">
            <w:pPr>
              <w:jc w:val="center"/>
            </w:pPr>
            <w:r>
              <w:t>Название мероприятия</w:t>
            </w:r>
          </w:p>
        </w:tc>
        <w:tc>
          <w:tcPr>
            <w:tcW w:w="1701" w:type="dxa"/>
          </w:tcPr>
          <w:p w:rsidR="00F1199F" w:rsidRDefault="00F1199F" w:rsidP="00F1199F">
            <w:pPr>
              <w:jc w:val="center"/>
            </w:pPr>
            <w:r>
              <w:t>Сроки проведения</w:t>
            </w:r>
          </w:p>
        </w:tc>
        <w:tc>
          <w:tcPr>
            <w:tcW w:w="1837" w:type="dxa"/>
          </w:tcPr>
          <w:p w:rsidR="00F1199F" w:rsidRDefault="00F1199F" w:rsidP="00F1199F">
            <w:pPr>
              <w:jc w:val="center"/>
            </w:pPr>
            <w:r>
              <w:t>Ответственный</w:t>
            </w:r>
          </w:p>
        </w:tc>
      </w:tr>
      <w:tr w:rsidR="00F1199F" w:rsidTr="00F1199F">
        <w:tc>
          <w:tcPr>
            <w:tcW w:w="562" w:type="dxa"/>
          </w:tcPr>
          <w:p w:rsidR="00F1199F" w:rsidRDefault="00B5413C">
            <w:r>
              <w:t>1</w:t>
            </w:r>
          </w:p>
        </w:tc>
        <w:tc>
          <w:tcPr>
            <w:tcW w:w="5245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"/>
              <w:gridCol w:w="4933"/>
            </w:tblGrid>
            <w:tr w:rsidR="00B5413C" w:rsidRPr="00B5413C" w:rsidTr="00CE63A2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5413C" w:rsidRPr="00B5413C" w:rsidRDefault="00B5413C" w:rsidP="006D607A">
                  <w:pPr>
                    <w:spacing w:before="90" w:after="9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B5413C" w:rsidRPr="00B5413C" w:rsidRDefault="00B5413C" w:rsidP="006D6B38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41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плана работы по </w:t>
                  </w:r>
                  <w:r w:rsidR="009142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Pr="00B541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ротиводействию коррупции в </w:t>
                  </w:r>
                  <w:r w:rsidR="006D6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Средней </w:t>
                  </w:r>
                  <w:proofErr w:type="gramStart"/>
                  <w:r w:rsidR="006D6B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школе </w:t>
                  </w:r>
                  <w:r w:rsidRPr="00B541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№</w:t>
                  </w:r>
                  <w:proofErr w:type="gramEnd"/>
                  <w:r w:rsidRPr="00B541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</w:t>
                  </w:r>
                </w:p>
              </w:tc>
            </w:tr>
          </w:tbl>
          <w:p w:rsidR="00F1199F" w:rsidRDefault="00F1199F" w:rsidP="006D607A">
            <w:pPr>
              <w:jc w:val="both"/>
            </w:pPr>
          </w:p>
        </w:tc>
        <w:tc>
          <w:tcPr>
            <w:tcW w:w="1701" w:type="dxa"/>
          </w:tcPr>
          <w:p w:rsidR="00F1199F" w:rsidRDefault="00042D78">
            <w:r>
              <w:t>Апрель 2022</w:t>
            </w:r>
            <w:r w:rsidR="00914234">
              <w:t xml:space="preserve"> </w:t>
            </w:r>
            <w:r w:rsidR="00B5413C">
              <w:t>г</w:t>
            </w:r>
            <w:r w:rsidR="00914234">
              <w:t>.</w:t>
            </w:r>
          </w:p>
        </w:tc>
        <w:tc>
          <w:tcPr>
            <w:tcW w:w="1837" w:type="dxa"/>
          </w:tcPr>
          <w:p w:rsidR="00F1199F" w:rsidRDefault="00B5413C">
            <w:r>
              <w:t>Администрация школы</w:t>
            </w:r>
          </w:p>
          <w:p w:rsidR="00B5413C" w:rsidRDefault="00B5413C"/>
          <w:p w:rsidR="00B5413C" w:rsidRDefault="00B5413C">
            <w:proofErr w:type="spellStart"/>
            <w:r>
              <w:t>Петаева</w:t>
            </w:r>
            <w:proofErr w:type="spellEnd"/>
            <w:r>
              <w:t xml:space="preserve"> Н.В.</w:t>
            </w:r>
          </w:p>
        </w:tc>
      </w:tr>
      <w:tr w:rsidR="00F1199F" w:rsidTr="00F1199F">
        <w:tc>
          <w:tcPr>
            <w:tcW w:w="562" w:type="dxa"/>
          </w:tcPr>
          <w:p w:rsidR="00F1199F" w:rsidRDefault="00914234">
            <w:r>
              <w:t>2</w:t>
            </w:r>
          </w:p>
        </w:tc>
        <w:tc>
          <w:tcPr>
            <w:tcW w:w="5245" w:type="dxa"/>
          </w:tcPr>
          <w:p w:rsidR="00F1199F" w:rsidRDefault="00914234" w:rsidP="006D60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рабочей группы по реализации Плана мероприятий по противодействию коррупции в сфере деятельности школы</w:t>
            </w:r>
          </w:p>
          <w:p w:rsidR="00192242" w:rsidRPr="00914234" w:rsidRDefault="00192242" w:rsidP="006D6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199F" w:rsidRDefault="00042D78">
            <w:r>
              <w:t>Апрель 2022</w:t>
            </w:r>
            <w:r w:rsidR="00914234">
              <w:t xml:space="preserve"> г.</w:t>
            </w:r>
          </w:p>
        </w:tc>
        <w:tc>
          <w:tcPr>
            <w:tcW w:w="1837" w:type="dxa"/>
          </w:tcPr>
          <w:p w:rsidR="00F1199F" w:rsidRDefault="004A63E0">
            <w:r>
              <w:t>Администрация школы</w:t>
            </w:r>
          </w:p>
        </w:tc>
      </w:tr>
      <w:tr w:rsidR="00F1199F" w:rsidTr="00F1199F">
        <w:tc>
          <w:tcPr>
            <w:tcW w:w="562" w:type="dxa"/>
          </w:tcPr>
          <w:p w:rsidR="00F1199F" w:rsidRDefault="00192242">
            <w:r>
              <w:t>3</w:t>
            </w:r>
          </w:p>
        </w:tc>
        <w:tc>
          <w:tcPr>
            <w:tcW w:w="5245" w:type="dxa"/>
          </w:tcPr>
          <w:p w:rsidR="00F1199F" w:rsidRDefault="00192242" w:rsidP="006D60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рабочей группы по противодействию коррупции</w:t>
            </w:r>
          </w:p>
          <w:p w:rsidR="00192242" w:rsidRPr="00192242" w:rsidRDefault="00192242" w:rsidP="006D6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199F" w:rsidRDefault="00192242">
            <w:r>
              <w:t>1 раз в триместр</w:t>
            </w:r>
          </w:p>
        </w:tc>
        <w:tc>
          <w:tcPr>
            <w:tcW w:w="1837" w:type="dxa"/>
          </w:tcPr>
          <w:p w:rsidR="00F1199F" w:rsidRDefault="00192242">
            <w:r>
              <w:t xml:space="preserve">Руководитель рабочей группы </w:t>
            </w:r>
            <w:proofErr w:type="spellStart"/>
            <w:r>
              <w:t>Петаева</w:t>
            </w:r>
            <w:proofErr w:type="spellEnd"/>
            <w:r>
              <w:t xml:space="preserve"> </w:t>
            </w:r>
            <w:proofErr w:type="spellStart"/>
            <w:r>
              <w:t>н.В</w:t>
            </w:r>
            <w:proofErr w:type="spellEnd"/>
            <w:r>
              <w:t>.</w:t>
            </w:r>
          </w:p>
        </w:tc>
      </w:tr>
      <w:tr w:rsidR="00F1199F" w:rsidTr="00F1199F">
        <w:tc>
          <w:tcPr>
            <w:tcW w:w="562" w:type="dxa"/>
          </w:tcPr>
          <w:p w:rsidR="00F1199F" w:rsidRDefault="0019422C">
            <w:r>
              <w:t>4</w:t>
            </w:r>
          </w:p>
        </w:tc>
        <w:tc>
          <w:tcPr>
            <w:tcW w:w="5245" w:type="dxa"/>
          </w:tcPr>
          <w:p w:rsidR="00F1199F" w:rsidRDefault="0019422C" w:rsidP="006D60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</w:t>
            </w:r>
          </w:p>
          <w:p w:rsidR="0019422C" w:rsidRPr="0019422C" w:rsidRDefault="0019422C" w:rsidP="006D6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199F" w:rsidRDefault="00042D78">
            <w:r>
              <w:t>Апрель-май 2022</w:t>
            </w:r>
            <w:r w:rsidR="0021186A">
              <w:t xml:space="preserve"> г.</w:t>
            </w:r>
          </w:p>
        </w:tc>
        <w:tc>
          <w:tcPr>
            <w:tcW w:w="1837" w:type="dxa"/>
          </w:tcPr>
          <w:p w:rsidR="00F1199F" w:rsidRDefault="0021186A">
            <w:r>
              <w:t>Члены рабочей группы</w:t>
            </w:r>
          </w:p>
        </w:tc>
      </w:tr>
      <w:tr w:rsidR="001F0063" w:rsidTr="007D1F42">
        <w:tc>
          <w:tcPr>
            <w:tcW w:w="562" w:type="dxa"/>
          </w:tcPr>
          <w:p w:rsidR="001F0063" w:rsidRDefault="001F0063" w:rsidP="001F0063">
            <w:r>
              <w:t>5</w:t>
            </w:r>
          </w:p>
        </w:tc>
        <w:tc>
          <w:tcPr>
            <w:tcW w:w="5245" w:type="dxa"/>
            <w:vAlign w:val="center"/>
          </w:tcPr>
          <w:p w:rsidR="001F0063" w:rsidRPr="00DC5F38" w:rsidRDefault="001F0063" w:rsidP="006D607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выступления работников правоохранительных органов перед педагогами по вопросам пресечения коррупционных правонарушений </w:t>
            </w:r>
          </w:p>
        </w:tc>
        <w:tc>
          <w:tcPr>
            <w:tcW w:w="1701" w:type="dxa"/>
          </w:tcPr>
          <w:p w:rsidR="001F0063" w:rsidRDefault="001F0063" w:rsidP="001F0063">
            <w:r>
              <w:t>В течении года</w:t>
            </w:r>
          </w:p>
        </w:tc>
        <w:tc>
          <w:tcPr>
            <w:tcW w:w="1837" w:type="dxa"/>
          </w:tcPr>
          <w:p w:rsidR="001F0063" w:rsidRDefault="001F0063" w:rsidP="001F0063">
            <w:r>
              <w:t xml:space="preserve">Руководитель рабочей группы </w:t>
            </w:r>
            <w:proofErr w:type="spellStart"/>
            <w:r>
              <w:t>Петаева</w:t>
            </w:r>
            <w:proofErr w:type="spellEnd"/>
            <w:r>
              <w:t xml:space="preserve"> </w:t>
            </w:r>
            <w:proofErr w:type="spellStart"/>
            <w:r>
              <w:t>н.В</w:t>
            </w:r>
            <w:proofErr w:type="spellEnd"/>
            <w:r>
              <w:t>.</w:t>
            </w:r>
          </w:p>
        </w:tc>
      </w:tr>
      <w:tr w:rsidR="00124774" w:rsidTr="00F1199F">
        <w:tc>
          <w:tcPr>
            <w:tcW w:w="562" w:type="dxa"/>
          </w:tcPr>
          <w:p w:rsidR="00124774" w:rsidRDefault="00124774" w:rsidP="00124774">
            <w:r>
              <w:t>6</w:t>
            </w:r>
          </w:p>
        </w:tc>
        <w:tc>
          <w:tcPr>
            <w:tcW w:w="5245" w:type="dxa"/>
          </w:tcPr>
          <w:p w:rsidR="00124774" w:rsidRDefault="00124774" w:rsidP="006D60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новых должностных инструкций работников учреждения на предмет наличия в них коррупциогенных факторов, которые могут оказать влияние на работника при исполнении им своих должностных обязанностей</w:t>
            </w:r>
          </w:p>
          <w:p w:rsidR="00814913" w:rsidRPr="00B779FD" w:rsidRDefault="00814913" w:rsidP="006D6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4774" w:rsidRDefault="00124774" w:rsidP="00124774">
            <w:r>
              <w:t xml:space="preserve">Август </w:t>
            </w:r>
            <w:r w:rsidR="006D6B38">
              <w:t xml:space="preserve">-сентябрь </w:t>
            </w:r>
            <w:r w:rsidR="00042D78">
              <w:t>2022</w:t>
            </w:r>
            <w:r>
              <w:t xml:space="preserve"> г.</w:t>
            </w:r>
          </w:p>
        </w:tc>
        <w:tc>
          <w:tcPr>
            <w:tcW w:w="1837" w:type="dxa"/>
          </w:tcPr>
          <w:p w:rsidR="00124774" w:rsidRDefault="00124774" w:rsidP="00124774">
            <w:r>
              <w:t>Члены рабочей группы</w:t>
            </w:r>
          </w:p>
        </w:tc>
      </w:tr>
      <w:tr w:rsidR="00814913" w:rsidTr="00F1199F">
        <w:tc>
          <w:tcPr>
            <w:tcW w:w="562" w:type="dxa"/>
          </w:tcPr>
          <w:p w:rsidR="00814913" w:rsidRDefault="00814913" w:rsidP="00814913">
            <w:r>
              <w:t>7</w:t>
            </w:r>
          </w:p>
        </w:tc>
        <w:tc>
          <w:tcPr>
            <w:tcW w:w="5245" w:type="dxa"/>
          </w:tcPr>
          <w:p w:rsidR="00814913" w:rsidRDefault="00814913" w:rsidP="006D60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учета муниципального имущества, эффективного его использования Администрация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1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4913" w:rsidRPr="00814913" w:rsidRDefault="00814913" w:rsidP="006D6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913" w:rsidRDefault="00814913" w:rsidP="00814913">
            <w:r w:rsidRPr="0081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7" w:type="dxa"/>
          </w:tcPr>
          <w:p w:rsidR="00814913" w:rsidRDefault="00814913" w:rsidP="00814913">
            <w:r>
              <w:t>Члены рабочей группы,</w:t>
            </w:r>
          </w:p>
          <w:p w:rsidR="00814913" w:rsidRDefault="00814913" w:rsidP="00814913">
            <w:r>
              <w:t>Заместитель директора по АХЧ</w:t>
            </w:r>
          </w:p>
        </w:tc>
      </w:tr>
      <w:tr w:rsidR="00AA0A30" w:rsidTr="00F1199F">
        <w:tc>
          <w:tcPr>
            <w:tcW w:w="562" w:type="dxa"/>
          </w:tcPr>
          <w:p w:rsidR="00AA0A30" w:rsidRDefault="00AA0A30" w:rsidP="00AA0A30">
            <w:r>
              <w:t>8</w:t>
            </w:r>
          </w:p>
        </w:tc>
        <w:tc>
          <w:tcPr>
            <w:tcW w:w="5245" w:type="dxa"/>
          </w:tcPr>
          <w:p w:rsidR="00AA0A30" w:rsidRDefault="00AA0A30" w:rsidP="006D60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проведение мониторинга коррупционных правонарушений</w:t>
            </w:r>
          </w:p>
          <w:p w:rsidR="00AA0A30" w:rsidRPr="00AA0A30" w:rsidRDefault="00AA0A30" w:rsidP="006D6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0A30" w:rsidRDefault="00AA0A30" w:rsidP="00AA0A30">
            <w:r>
              <w:t>1 раз в триместр</w:t>
            </w:r>
          </w:p>
        </w:tc>
        <w:tc>
          <w:tcPr>
            <w:tcW w:w="1837" w:type="dxa"/>
          </w:tcPr>
          <w:p w:rsidR="00AA0A30" w:rsidRDefault="00AA0A30" w:rsidP="00AA0A30">
            <w:r>
              <w:t>Администрация школы, члены рабочей группы</w:t>
            </w:r>
          </w:p>
        </w:tc>
      </w:tr>
      <w:tr w:rsidR="00AA0A30" w:rsidTr="00F1199F">
        <w:tc>
          <w:tcPr>
            <w:tcW w:w="562" w:type="dxa"/>
          </w:tcPr>
          <w:p w:rsidR="00AA0A30" w:rsidRDefault="00AA0A30" w:rsidP="00AA0A30">
            <w:r>
              <w:t>9</w:t>
            </w:r>
          </w:p>
        </w:tc>
        <w:tc>
          <w:tcPr>
            <w:tcW w:w="5245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9"/>
            </w:tblGrid>
            <w:tr w:rsidR="00AA0A30" w:rsidRPr="00866C9B" w:rsidTr="00CE63A2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A0A30" w:rsidRPr="00AA0A30" w:rsidRDefault="00AA0A30" w:rsidP="006D607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0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Оформление информационного стенда «Коррупции – нет!» </w:t>
                  </w:r>
                </w:p>
              </w:tc>
            </w:tr>
            <w:tr w:rsidR="00AA0A30" w:rsidRPr="00AA0A30" w:rsidTr="00CE63A2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A0A30" w:rsidRPr="00AA0A30" w:rsidRDefault="00AA0A30" w:rsidP="006D607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0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Размещение на общедоступных местах в школе и на школьном сайте: -устава с целью ознакомления родителей с информацией о бесплатном образовании; </w:t>
                  </w:r>
                </w:p>
                <w:p w:rsidR="00AA0A30" w:rsidRPr="00AA0A30" w:rsidRDefault="00AA0A30" w:rsidP="006D607A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0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-адреса и телефоны органов, куда должны обращаться граждане в случае проявления </w:t>
                  </w:r>
                  <w:r w:rsidRPr="00AA0A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коррупционных действий: фактов вымогательства, взяточничества и других проявлений коррупции </w:t>
                  </w:r>
                </w:p>
              </w:tc>
            </w:tr>
          </w:tbl>
          <w:p w:rsidR="00AA0A30" w:rsidRDefault="00AA0A30" w:rsidP="006D607A">
            <w:pPr>
              <w:jc w:val="both"/>
            </w:pPr>
          </w:p>
        </w:tc>
        <w:tc>
          <w:tcPr>
            <w:tcW w:w="1701" w:type="dxa"/>
          </w:tcPr>
          <w:p w:rsidR="00AA0A30" w:rsidRDefault="006D6B38" w:rsidP="00AA0A30">
            <w:r>
              <w:lastRenderedPageBreak/>
              <w:t>1 раз в триместр</w:t>
            </w:r>
          </w:p>
        </w:tc>
        <w:tc>
          <w:tcPr>
            <w:tcW w:w="1837" w:type="dxa"/>
          </w:tcPr>
          <w:p w:rsidR="00AA0A30" w:rsidRDefault="00AA0A30" w:rsidP="00AA0A30">
            <w:r>
              <w:t>Члены рабочей группы</w:t>
            </w:r>
          </w:p>
        </w:tc>
      </w:tr>
      <w:tr w:rsidR="00DC5F38" w:rsidTr="00F1199F">
        <w:tc>
          <w:tcPr>
            <w:tcW w:w="562" w:type="dxa"/>
          </w:tcPr>
          <w:p w:rsidR="00DC5F38" w:rsidRDefault="006D607A" w:rsidP="00DC5F38">
            <w:r>
              <w:t>10</w:t>
            </w:r>
          </w:p>
        </w:tc>
        <w:tc>
          <w:tcPr>
            <w:tcW w:w="5245" w:type="dxa"/>
          </w:tcPr>
          <w:p w:rsidR="00DC5F38" w:rsidRPr="006D607A" w:rsidRDefault="006D607A" w:rsidP="006D6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школы</w:t>
            </w:r>
          </w:p>
        </w:tc>
        <w:tc>
          <w:tcPr>
            <w:tcW w:w="1701" w:type="dxa"/>
          </w:tcPr>
          <w:p w:rsidR="00DC5F38" w:rsidRDefault="006D607A" w:rsidP="00DC5F38">
            <w:r>
              <w:t>По мере поступления</w:t>
            </w:r>
          </w:p>
        </w:tc>
        <w:tc>
          <w:tcPr>
            <w:tcW w:w="1837" w:type="dxa"/>
          </w:tcPr>
          <w:p w:rsidR="00DC5F38" w:rsidRDefault="006D607A" w:rsidP="00DC5F38">
            <w:r>
              <w:t>Администрация школы</w:t>
            </w:r>
          </w:p>
        </w:tc>
      </w:tr>
      <w:tr w:rsidR="00DC5F38" w:rsidTr="00F1199F">
        <w:tc>
          <w:tcPr>
            <w:tcW w:w="562" w:type="dxa"/>
          </w:tcPr>
          <w:p w:rsidR="00DC5F38" w:rsidRDefault="00F130B5" w:rsidP="00DC5F38">
            <w:r>
              <w:t>11</w:t>
            </w:r>
          </w:p>
        </w:tc>
        <w:tc>
          <w:tcPr>
            <w:tcW w:w="5245" w:type="dxa"/>
          </w:tcPr>
          <w:p w:rsidR="00DC5F38" w:rsidRDefault="00F130B5" w:rsidP="00F130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граждан и представителей органов самоуправления школы к реализации антикоррупционной политики, антикоррупционная пропаганда и информационное обеспечение</w:t>
            </w:r>
          </w:p>
          <w:p w:rsidR="00EF1E1A" w:rsidRPr="00F130B5" w:rsidRDefault="00EF1E1A" w:rsidP="00F13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5F38" w:rsidRDefault="00F130B5" w:rsidP="00DC5F38">
            <w:r>
              <w:t>В течении года</w:t>
            </w:r>
          </w:p>
        </w:tc>
        <w:tc>
          <w:tcPr>
            <w:tcW w:w="1837" w:type="dxa"/>
          </w:tcPr>
          <w:p w:rsidR="00DC5F38" w:rsidRDefault="00F130B5" w:rsidP="00DC5F38">
            <w:r>
              <w:t>Члены рабочей группы</w:t>
            </w:r>
          </w:p>
        </w:tc>
      </w:tr>
      <w:tr w:rsidR="00DC5F38" w:rsidTr="00DC5F38">
        <w:trPr>
          <w:trHeight w:val="210"/>
        </w:trPr>
        <w:tc>
          <w:tcPr>
            <w:tcW w:w="562" w:type="dxa"/>
          </w:tcPr>
          <w:p w:rsidR="00DC5F38" w:rsidRDefault="00EF1E1A" w:rsidP="00DC5F38">
            <w:r>
              <w:t>12</w:t>
            </w:r>
          </w:p>
        </w:tc>
        <w:tc>
          <w:tcPr>
            <w:tcW w:w="5245" w:type="dxa"/>
          </w:tcPr>
          <w:p w:rsidR="00DC5F38" w:rsidRDefault="00EF1E1A" w:rsidP="00DC5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правоохранительных органов о выявленных фактах коррупции в сфере деятельности </w:t>
            </w:r>
            <w:r w:rsidR="004E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школы</w:t>
            </w:r>
            <w:r w:rsidRPr="00EF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8</w:t>
            </w:r>
          </w:p>
          <w:p w:rsidR="00EF1E1A" w:rsidRPr="00EF1E1A" w:rsidRDefault="00EF1E1A" w:rsidP="00DC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5F38" w:rsidRDefault="00EF1E1A" w:rsidP="00DC5F38">
            <w:r>
              <w:t>В случае необходимости</w:t>
            </w:r>
          </w:p>
        </w:tc>
        <w:tc>
          <w:tcPr>
            <w:tcW w:w="1837" w:type="dxa"/>
          </w:tcPr>
          <w:p w:rsidR="00DC5F38" w:rsidRDefault="00EF1E1A" w:rsidP="00DC5F38">
            <w:r>
              <w:t>Директор</w:t>
            </w:r>
          </w:p>
        </w:tc>
      </w:tr>
      <w:tr w:rsidR="00DC5F38" w:rsidTr="00F1199F">
        <w:tc>
          <w:tcPr>
            <w:tcW w:w="562" w:type="dxa"/>
          </w:tcPr>
          <w:p w:rsidR="00DC5F38" w:rsidRDefault="009B685F" w:rsidP="00DC5F38">
            <w:r>
              <w:t>13</w:t>
            </w:r>
          </w:p>
        </w:tc>
        <w:tc>
          <w:tcPr>
            <w:tcW w:w="5245" w:type="dxa"/>
          </w:tcPr>
          <w:p w:rsidR="00DC5F38" w:rsidRPr="009B685F" w:rsidRDefault="009B685F" w:rsidP="00DC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отчётов о реализации плана мероприятий по противодействию коррупции, размещение отчётов на сайте школы</w:t>
            </w:r>
          </w:p>
        </w:tc>
        <w:tc>
          <w:tcPr>
            <w:tcW w:w="1701" w:type="dxa"/>
          </w:tcPr>
          <w:p w:rsidR="00DC5F38" w:rsidRDefault="009B685F" w:rsidP="00DC5F38">
            <w:r>
              <w:t>Декабрь, май</w:t>
            </w:r>
          </w:p>
        </w:tc>
        <w:tc>
          <w:tcPr>
            <w:tcW w:w="1837" w:type="dxa"/>
          </w:tcPr>
          <w:p w:rsidR="00DC5F38" w:rsidRDefault="009B685F" w:rsidP="00DC5F38">
            <w:r>
              <w:t>Руководитель рабочей группы, зам. директора по ИКТ</w:t>
            </w:r>
          </w:p>
        </w:tc>
      </w:tr>
      <w:tr w:rsidR="00DC5F38" w:rsidTr="00F1199F">
        <w:tc>
          <w:tcPr>
            <w:tcW w:w="562" w:type="dxa"/>
          </w:tcPr>
          <w:p w:rsidR="00DC5F38" w:rsidRDefault="003038DA" w:rsidP="00DC5F38">
            <w:r>
              <w:t>14</w:t>
            </w:r>
          </w:p>
        </w:tc>
        <w:tc>
          <w:tcPr>
            <w:tcW w:w="5245" w:type="dxa"/>
          </w:tcPr>
          <w:p w:rsidR="00DC5F38" w:rsidRDefault="003038DA" w:rsidP="00DC5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8D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</w:t>
            </w:r>
            <w:r w:rsidRPr="003038DA">
              <w:rPr>
                <w:rFonts w:ascii="Times New Roman" w:hAnsi="Times New Roman" w:cs="Times New Roman"/>
                <w:sz w:val="24"/>
                <w:szCs w:val="24"/>
              </w:rPr>
              <w:t>по антикоррупционной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государства и учебного заведения.</w:t>
            </w:r>
          </w:p>
          <w:p w:rsidR="00B33790" w:rsidRPr="003038DA" w:rsidRDefault="00B33790" w:rsidP="00DC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5F38" w:rsidRDefault="003038DA" w:rsidP="00DC5F38">
            <w:r>
              <w:t>1 раз в 6 месяцев</w:t>
            </w:r>
          </w:p>
        </w:tc>
        <w:tc>
          <w:tcPr>
            <w:tcW w:w="1837" w:type="dxa"/>
          </w:tcPr>
          <w:p w:rsidR="00DC5F38" w:rsidRDefault="003038DA" w:rsidP="00DC5F38">
            <w:r>
              <w:t>Руководитель рабочей группы.</w:t>
            </w:r>
          </w:p>
        </w:tc>
      </w:tr>
    </w:tbl>
    <w:p w:rsidR="008F63B8" w:rsidRDefault="008F63B8">
      <w:bookmarkStart w:id="0" w:name="_GoBack"/>
      <w:bookmarkEnd w:id="0"/>
    </w:p>
    <w:sectPr w:rsidR="008F6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C9B"/>
    <w:rsid w:val="00042D78"/>
    <w:rsid w:val="000702EC"/>
    <w:rsid w:val="00124774"/>
    <w:rsid w:val="0017548C"/>
    <w:rsid w:val="00192242"/>
    <w:rsid w:val="0019422C"/>
    <w:rsid w:val="001F0063"/>
    <w:rsid w:val="0021186A"/>
    <w:rsid w:val="003038DA"/>
    <w:rsid w:val="003B4836"/>
    <w:rsid w:val="004A63E0"/>
    <w:rsid w:val="004E778C"/>
    <w:rsid w:val="005171DE"/>
    <w:rsid w:val="00552508"/>
    <w:rsid w:val="00663E23"/>
    <w:rsid w:val="006D607A"/>
    <w:rsid w:val="006D6B38"/>
    <w:rsid w:val="00814913"/>
    <w:rsid w:val="00866C9B"/>
    <w:rsid w:val="008F63B8"/>
    <w:rsid w:val="00914234"/>
    <w:rsid w:val="009B685F"/>
    <w:rsid w:val="00AA0A30"/>
    <w:rsid w:val="00B33790"/>
    <w:rsid w:val="00B5413C"/>
    <w:rsid w:val="00B779FD"/>
    <w:rsid w:val="00B96B4E"/>
    <w:rsid w:val="00D16655"/>
    <w:rsid w:val="00D453B4"/>
    <w:rsid w:val="00D85163"/>
    <w:rsid w:val="00DC5F38"/>
    <w:rsid w:val="00EF1E1A"/>
    <w:rsid w:val="00F1199F"/>
    <w:rsid w:val="00F130B5"/>
    <w:rsid w:val="00F8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29AE"/>
  <w15:chartTrackingRefBased/>
  <w15:docId w15:val="{DE1AD290-BAF5-4561-B180-A0B34E9F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3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1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5461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3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9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36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28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68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8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7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252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46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47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609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442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574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470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5985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852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121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0576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0846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5066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3819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05243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SONY</cp:lastModifiedBy>
  <cp:revision>2</cp:revision>
  <cp:lastPrinted>2018-04-20T09:45:00Z</cp:lastPrinted>
  <dcterms:created xsi:type="dcterms:W3CDTF">2022-12-26T08:46:00Z</dcterms:created>
  <dcterms:modified xsi:type="dcterms:W3CDTF">2022-12-26T08:46:00Z</dcterms:modified>
</cp:coreProperties>
</file>